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F6" w:rsidRDefault="007344F6" w:rsidP="007344F6">
      <w:pPr>
        <w:jc w:val="both"/>
        <w:rPr>
          <w:rFonts w:ascii="GT America Y" w:hAnsi="GT America Y"/>
        </w:rPr>
      </w:pPr>
      <w:r w:rsidRPr="00C36142">
        <w:rPr>
          <w:rFonts w:ascii="GT America Y" w:hAnsi="GT America Y"/>
        </w:rPr>
        <w:t xml:space="preserve">Un piano digital siempre aspira a parecerse lo más posible a un piano acústico en lo que se refiere a sonido y mecánica, añadiendo las posibilidades que ofrece el mundo digital. Los </w:t>
      </w:r>
      <w:proofErr w:type="spellStart"/>
      <w:r w:rsidRPr="00C36142">
        <w:rPr>
          <w:rFonts w:ascii="GT America Y" w:hAnsi="GT America Y"/>
        </w:rPr>
        <w:t>Clavinova</w:t>
      </w:r>
      <w:proofErr w:type="spellEnd"/>
      <w:r w:rsidRPr="00C36142">
        <w:rPr>
          <w:rFonts w:ascii="GT America Y" w:hAnsi="GT America Y"/>
        </w:rPr>
        <w:t xml:space="preserve"> CLP de Yamaha son los pianos digitales más populares del mundo y también con mayor historia. Los primeros modelos aparecieron en los años 80 y no han dejado de evolucionar, ofreciendo en cada serie mayor realismo en su sonido y pulsación, así como nuevas funciones digitales que ofrecen cada vez más posibilidades para aprender y progresar en el piano</w:t>
      </w:r>
      <w:r>
        <w:rPr>
          <w:rFonts w:ascii="GT America Y" w:hAnsi="GT America Y"/>
        </w:rPr>
        <w:t>.</w:t>
      </w:r>
    </w:p>
    <w:p w:rsidR="007344F6" w:rsidRDefault="007344F6" w:rsidP="007344F6">
      <w:pPr>
        <w:jc w:val="both"/>
        <w:rPr>
          <w:rFonts w:ascii="GT America Y" w:hAnsi="GT America Y"/>
        </w:rPr>
      </w:pPr>
    </w:p>
    <w:p w:rsidR="007344F6" w:rsidRPr="005D0E33" w:rsidRDefault="007344F6" w:rsidP="007344F6">
      <w:pPr>
        <w:jc w:val="both"/>
        <w:rPr>
          <w:rFonts w:ascii="GT America Y" w:hAnsi="GT America Y"/>
        </w:rPr>
      </w:pPr>
    </w:p>
    <w:p w:rsidR="00CC4A87" w:rsidRDefault="007344F6" w:rsidP="00CC4A87">
      <w:pPr>
        <w:jc w:val="both"/>
        <w:rPr>
          <w:rStyle w:val="Ttulo3Car"/>
        </w:rPr>
      </w:pPr>
      <w:r w:rsidRPr="00C36142">
        <w:rPr>
          <w:rStyle w:val="Ttulo3Car"/>
        </w:rPr>
        <w:t>PULSACIÓN DE PIANO PARA ESTUDIANTES AVANZADOS</w:t>
      </w:r>
    </w:p>
    <w:p w:rsidR="00CC4A87" w:rsidRDefault="00CC4A87" w:rsidP="00CC4A87">
      <w:pPr>
        <w:jc w:val="both"/>
        <w:rPr>
          <w:rStyle w:val="Ttulo3Car"/>
        </w:rPr>
      </w:pPr>
    </w:p>
    <w:p w:rsidR="007344F6" w:rsidRDefault="007344F6" w:rsidP="00CC4A87">
      <w:pPr>
        <w:jc w:val="both"/>
        <w:rPr>
          <w:rFonts w:ascii="GT America Y" w:hAnsi="GT America Y"/>
          <w:szCs w:val="24"/>
        </w:rPr>
      </w:pPr>
      <w:r w:rsidRPr="00226490">
        <w:rPr>
          <w:szCs w:val="24"/>
        </w:rPr>
        <w:t>TECLADO</w:t>
      </w:r>
      <w:r>
        <w:rPr>
          <w:szCs w:val="24"/>
        </w:rPr>
        <w:t>GRANDTOUCH</w:t>
      </w:r>
      <w:r>
        <w:rPr>
          <w:noProof/>
          <w:lang w:eastAsia="es-ES"/>
        </w:rPr>
        <w:drawing>
          <wp:anchor distT="0" distB="0" distL="114300" distR="114300" simplePos="0" relativeHeight="251666432" behindDoc="0" locked="0" layoutInCell="1" allowOverlap="1">
            <wp:simplePos x="0" y="0"/>
            <wp:positionH relativeFrom="column">
              <wp:posOffset>0</wp:posOffset>
            </wp:positionH>
            <wp:positionV relativeFrom="paragraph">
              <wp:posOffset>23437</wp:posOffset>
            </wp:positionV>
            <wp:extent cx="2129408" cy="1468582"/>
            <wp:effectExtent l="0" t="0" r="4445" b="0"/>
            <wp:wrapSquare wrapText="bothSides"/>
            <wp:docPr id="18" name="Imagen 18" descr="Yamaha Clavinova 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maha Clavinova CLP"/>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9408" cy="1468582"/>
                    </a:xfrm>
                    <a:prstGeom prst="rect">
                      <a:avLst/>
                    </a:prstGeom>
                    <a:noFill/>
                    <a:ln>
                      <a:noFill/>
                    </a:ln>
                  </pic:spPr>
                </pic:pic>
              </a:graphicData>
            </a:graphic>
          </wp:anchor>
        </w:drawing>
      </w:r>
      <w:r w:rsidRPr="00FE0C4E">
        <w:rPr>
          <w:rFonts w:ascii="GT America Y" w:hAnsi="GT America Y"/>
          <w:szCs w:val="24"/>
        </w:rPr>
        <w:t xml:space="preserve"> CLP-775 incorpora el teclado </w:t>
      </w:r>
      <w:proofErr w:type="spellStart"/>
      <w:r>
        <w:rPr>
          <w:rFonts w:ascii="GT America Y" w:hAnsi="GT America Y"/>
          <w:b/>
          <w:szCs w:val="24"/>
        </w:rPr>
        <w:t>GrandTouch</w:t>
      </w:r>
      <w:proofErr w:type="spellEnd"/>
      <w:r w:rsidRPr="00FE0C4E">
        <w:rPr>
          <w:rFonts w:ascii="GT America Y" w:hAnsi="GT America Y"/>
          <w:szCs w:val="24"/>
        </w:rPr>
        <w:t xml:space="preserve">, de 88 teclas </w:t>
      </w:r>
      <w:r w:rsidRPr="00FE0C4E">
        <w:rPr>
          <w:rFonts w:ascii="GT America Y" w:hAnsi="GT America Y"/>
          <w:b/>
          <w:szCs w:val="24"/>
        </w:rPr>
        <w:t>con Macillos Graduados Linealmente</w:t>
      </w:r>
      <w:r w:rsidRPr="00FE0C4E">
        <w:rPr>
          <w:rFonts w:ascii="GT America Y" w:hAnsi="GT America Y"/>
          <w:szCs w:val="24"/>
        </w:rPr>
        <w:t xml:space="preserve">. En un piano acústico cada tecla tiene un peso ligeramente diferente debido a la construcción de su mecánica. Este teclado emula perfectamente ese peso característico. Las teclas ligeramente más largas del teclado </w:t>
      </w:r>
      <w:proofErr w:type="spellStart"/>
      <w:r w:rsidRPr="00FE0C4E">
        <w:rPr>
          <w:rFonts w:ascii="GT America Y" w:hAnsi="GT America Y"/>
          <w:szCs w:val="24"/>
        </w:rPr>
        <w:t>Gra</w:t>
      </w:r>
      <w:r>
        <w:rPr>
          <w:rFonts w:ascii="GT America Y" w:hAnsi="GT America Y"/>
          <w:szCs w:val="24"/>
        </w:rPr>
        <w:t>ndTouch</w:t>
      </w:r>
      <w:proofErr w:type="spellEnd"/>
      <w:r>
        <w:rPr>
          <w:rFonts w:ascii="GT America Y" w:hAnsi="GT America Y"/>
          <w:szCs w:val="24"/>
        </w:rPr>
        <w:t xml:space="preserve">, frente al </w:t>
      </w:r>
      <w:proofErr w:type="spellStart"/>
      <w:r>
        <w:rPr>
          <w:rFonts w:ascii="GT America Y" w:hAnsi="GT America Y"/>
          <w:szCs w:val="24"/>
        </w:rPr>
        <w:t>GrandTouch</w:t>
      </w:r>
      <w:proofErr w:type="spellEnd"/>
      <w:r>
        <w:rPr>
          <w:rFonts w:ascii="GT America Y" w:hAnsi="GT America Y"/>
          <w:szCs w:val="24"/>
        </w:rPr>
        <w:t>-</w:t>
      </w:r>
      <w:r w:rsidRPr="00FE0C4E">
        <w:rPr>
          <w:rFonts w:ascii="GT America Y" w:hAnsi="GT America Y"/>
          <w:szCs w:val="24"/>
        </w:rPr>
        <w:t>S, nos ofrece un mayor control de la tecla y de nuestra interpretación</w:t>
      </w:r>
      <w:r w:rsidRPr="00DB16DF">
        <w:rPr>
          <w:rFonts w:ascii="GT America Y" w:hAnsi="GT America Y"/>
          <w:szCs w:val="24"/>
        </w:rPr>
        <w:t xml:space="preserve">. </w:t>
      </w:r>
    </w:p>
    <w:p w:rsidR="007344F6" w:rsidRDefault="007344F6" w:rsidP="007344F6">
      <w:pPr>
        <w:pStyle w:val="Ttulo3"/>
        <w:ind w:firstLine="0"/>
        <w:jc w:val="both"/>
        <w:rPr>
          <w:rFonts w:ascii="GT America Y" w:hAnsi="GT America Y"/>
          <w:color w:val="auto"/>
          <w:sz w:val="24"/>
          <w:szCs w:val="24"/>
        </w:rPr>
      </w:pPr>
      <w:r w:rsidRPr="00DB16DF">
        <w:rPr>
          <w:rFonts w:ascii="GT America Y" w:hAnsi="GT America Y"/>
          <w:color w:val="auto"/>
          <w:sz w:val="24"/>
          <w:szCs w:val="24"/>
        </w:rPr>
        <w:t xml:space="preserve">Las </w:t>
      </w:r>
      <w:r w:rsidRPr="00DB16DF">
        <w:rPr>
          <w:rFonts w:ascii="GT America Y" w:hAnsi="GT America Y"/>
          <w:b/>
          <w:color w:val="auto"/>
          <w:sz w:val="24"/>
          <w:szCs w:val="24"/>
        </w:rPr>
        <w:t>cubiertas</w:t>
      </w:r>
      <w:r w:rsidRPr="00DB16DF">
        <w:rPr>
          <w:rFonts w:ascii="GT America Y" w:hAnsi="GT America Y"/>
          <w:color w:val="auto"/>
          <w:sz w:val="24"/>
          <w:szCs w:val="24"/>
        </w:rPr>
        <w:t xml:space="preserve"> de marfil sintético en las teclas blancas y de ébano sintético en las negras, evitan que los dedos resbalen al tocar durante un tiempo prolongado, igual que en un piano de cola. </w:t>
      </w:r>
    </w:p>
    <w:p w:rsidR="007344F6" w:rsidRDefault="007344F6" w:rsidP="007344F6">
      <w:pPr>
        <w:pStyle w:val="Ttulo3"/>
        <w:ind w:firstLine="0"/>
        <w:jc w:val="both"/>
        <w:rPr>
          <w:rFonts w:ascii="GT America Y" w:hAnsi="GT America Y"/>
          <w:color w:val="auto"/>
          <w:sz w:val="24"/>
          <w:szCs w:val="24"/>
        </w:rPr>
      </w:pPr>
    </w:p>
    <w:p w:rsidR="007344F6" w:rsidRDefault="007344F6" w:rsidP="007344F6">
      <w:pPr>
        <w:pStyle w:val="Ttulo3"/>
        <w:ind w:firstLine="0"/>
        <w:jc w:val="both"/>
      </w:pPr>
      <w:r w:rsidRPr="00DB16DF">
        <w:rPr>
          <w:rFonts w:ascii="GT America Y" w:hAnsi="GT America Y"/>
          <w:color w:val="auto"/>
          <w:sz w:val="24"/>
          <w:szCs w:val="24"/>
        </w:rPr>
        <w:t xml:space="preserve">Además, simula el mecanismo de </w:t>
      </w:r>
      <w:r w:rsidRPr="00DB16DF">
        <w:rPr>
          <w:rFonts w:ascii="GT America Y" w:hAnsi="GT America Y"/>
          <w:b/>
          <w:color w:val="auto"/>
          <w:sz w:val="24"/>
          <w:szCs w:val="24"/>
        </w:rPr>
        <w:t>doble escape</w:t>
      </w:r>
      <w:r w:rsidRPr="00DB16DF">
        <w:rPr>
          <w:rFonts w:ascii="GT America Y" w:hAnsi="GT America Y"/>
          <w:color w:val="auto"/>
          <w:sz w:val="24"/>
          <w:szCs w:val="24"/>
        </w:rPr>
        <w:t xml:space="preserve"> presente en los pianos de cola, que aleja los macillos de las cuerdas rápidamente después de golpearla, para evitar interferencias con la vibración de la cuerda. Al escapar el macillo del resto del mecanismo, no es necesario levantar la tecla del todo para volverla a tocar, permitiéndonos hacer repeticiones de tecla mucho más rápidas y controladas</w:t>
      </w:r>
      <w:r w:rsidRPr="00226490">
        <w:rPr>
          <w:rFonts w:ascii="GT America Y" w:hAnsi="GT America Y"/>
          <w:color w:val="auto"/>
          <w:sz w:val="24"/>
          <w:szCs w:val="24"/>
        </w:rPr>
        <w:t>.</w:t>
      </w:r>
    </w:p>
    <w:p w:rsidR="007344F6" w:rsidRDefault="007344F6" w:rsidP="007344F6">
      <w:pPr>
        <w:pStyle w:val="Ttulo3"/>
        <w:ind w:firstLine="0"/>
        <w:jc w:val="both"/>
      </w:pPr>
    </w:p>
    <w:p w:rsidR="007344F6" w:rsidRDefault="007344F6" w:rsidP="007344F6">
      <w:pPr>
        <w:pStyle w:val="Ttulo3"/>
        <w:ind w:firstLine="0"/>
        <w:jc w:val="both"/>
        <w:rPr>
          <w:rFonts w:ascii="GT America Y" w:hAnsi="GT America Y"/>
          <w:color w:val="auto"/>
          <w:sz w:val="24"/>
          <w:szCs w:val="24"/>
        </w:rPr>
      </w:pPr>
      <w:r>
        <w:rPr>
          <w:rFonts w:ascii="GT America Y" w:hAnsi="GT America Y"/>
          <w:color w:val="auto"/>
          <w:sz w:val="24"/>
          <w:szCs w:val="24"/>
        </w:rPr>
        <w:t>Y</w:t>
      </w:r>
      <w:r w:rsidRPr="00DB16DF">
        <w:rPr>
          <w:rFonts w:ascii="GT America Y" w:hAnsi="GT America Y"/>
          <w:color w:val="auto"/>
          <w:sz w:val="24"/>
          <w:szCs w:val="24"/>
        </w:rPr>
        <w:t xml:space="preserve"> en el punto en el que el macillo se "escapa", se produce una sensación de resistencia suave en el calado de las teclas, permitiendo al pianista identificar dicho punto y poder tocar "dentro del escape"</w:t>
      </w:r>
      <w:r>
        <w:rPr>
          <w:rFonts w:ascii="GT America Y" w:hAnsi="GT America Y"/>
          <w:color w:val="auto"/>
          <w:sz w:val="24"/>
          <w:szCs w:val="24"/>
        </w:rPr>
        <w:t xml:space="preserve">. </w:t>
      </w:r>
    </w:p>
    <w:p w:rsidR="007344F6" w:rsidRDefault="007344F6" w:rsidP="007344F6">
      <w:pPr>
        <w:pStyle w:val="Ttulo3"/>
        <w:ind w:firstLine="0"/>
        <w:jc w:val="both"/>
        <w:rPr>
          <w:rFonts w:ascii="GT America Y" w:hAnsi="GT America Y"/>
          <w:color w:val="auto"/>
          <w:sz w:val="24"/>
          <w:szCs w:val="24"/>
        </w:rPr>
      </w:pPr>
    </w:p>
    <w:p w:rsidR="007344F6" w:rsidRDefault="007344F6" w:rsidP="007344F6">
      <w:pPr>
        <w:pStyle w:val="Ttulo3"/>
        <w:ind w:firstLine="0"/>
        <w:jc w:val="both"/>
        <w:rPr>
          <w:rFonts w:ascii="GT America Y" w:hAnsi="GT America Y"/>
          <w:color w:val="auto"/>
          <w:sz w:val="24"/>
          <w:szCs w:val="24"/>
        </w:rPr>
      </w:pPr>
      <w:r>
        <w:rPr>
          <w:rFonts w:ascii="GT America Y" w:hAnsi="GT America Y"/>
          <w:color w:val="auto"/>
          <w:sz w:val="24"/>
          <w:szCs w:val="24"/>
        </w:rPr>
        <w:t xml:space="preserve">Todas estas características de la mecánica de un piano de cola se emulan perfectamente en el teclado </w:t>
      </w:r>
      <w:proofErr w:type="spellStart"/>
      <w:r>
        <w:rPr>
          <w:rFonts w:ascii="GT America Y" w:hAnsi="GT America Y"/>
          <w:color w:val="auto"/>
          <w:sz w:val="24"/>
          <w:szCs w:val="24"/>
        </w:rPr>
        <w:t>GrandTouch</w:t>
      </w:r>
      <w:proofErr w:type="spellEnd"/>
      <w:r>
        <w:rPr>
          <w:rFonts w:ascii="GT America Y" w:hAnsi="GT America Y"/>
          <w:color w:val="auto"/>
          <w:sz w:val="24"/>
          <w:szCs w:val="24"/>
        </w:rPr>
        <w:t xml:space="preserve"> del CLP-775.</w:t>
      </w:r>
    </w:p>
    <w:p w:rsidR="007344F6" w:rsidRDefault="007344F6" w:rsidP="007344F6"/>
    <w:p w:rsidR="007344F6" w:rsidRDefault="007344F6" w:rsidP="007344F6">
      <w:pPr>
        <w:jc w:val="both"/>
        <w:rPr>
          <w:rFonts w:ascii="GT America Y Compressed Bold" w:hAnsi="GT America Y Compressed Bold"/>
        </w:rPr>
      </w:pPr>
      <w:r>
        <w:rPr>
          <w:noProof/>
          <w:lang w:eastAsia="es-ES"/>
        </w:rPr>
        <w:lastRenderedPageBreak/>
        <w:drawing>
          <wp:anchor distT="0" distB="0" distL="114300" distR="114300" simplePos="0" relativeHeight="251667456" behindDoc="0" locked="0" layoutInCell="1" allowOverlap="1">
            <wp:simplePos x="0" y="0"/>
            <wp:positionH relativeFrom="column">
              <wp:posOffset>3613958</wp:posOffset>
            </wp:positionH>
            <wp:positionV relativeFrom="paragraph">
              <wp:posOffset>43584</wp:posOffset>
            </wp:positionV>
            <wp:extent cx="2310765" cy="2812415"/>
            <wp:effectExtent l="0" t="0" r="0" b="6985"/>
            <wp:wrapSquare wrapText="bothSides"/>
            <wp:docPr id="19" name="Imagen 19" descr="Yamaha Clavinova 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maha Clavinova CLP"/>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0765" cy="2812415"/>
                    </a:xfrm>
                    <a:prstGeom prst="rect">
                      <a:avLst/>
                    </a:prstGeom>
                    <a:noFill/>
                    <a:ln>
                      <a:noFill/>
                    </a:ln>
                  </pic:spPr>
                </pic:pic>
              </a:graphicData>
            </a:graphic>
          </wp:anchor>
        </w:drawing>
      </w:r>
      <w:r w:rsidRPr="00DB16DF">
        <w:rPr>
          <w:rFonts w:ascii="GT America Y Compressed Bold" w:hAnsi="GT America Y Compressed Bold"/>
        </w:rPr>
        <w:t>PEDALES DE PIANO… DE COLA</w:t>
      </w:r>
    </w:p>
    <w:p w:rsidR="007344F6" w:rsidRDefault="007344F6" w:rsidP="007344F6">
      <w:pPr>
        <w:jc w:val="both"/>
        <w:rPr>
          <w:rFonts w:ascii="GT America Y" w:eastAsiaTheme="majorEastAsia" w:hAnsi="GT America Y" w:cstheme="majorBidi"/>
          <w:szCs w:val="24"/>
        </w:rPr>
      </w:pPr>
      <w:r>
        <w:rPr>
          <w:rFonts w:ascii="GT America Y" w:eastAsiaTheme="majorEastAsia" w:hAnsi="GT America Y" w:cstheme="majorBidi"/>
          <w:szCs w:val="24"/>
        </w:rPr>
        <w:t>En el CLP-77</w:t>
      </w:r>
      <w:r w:rsidRPr="00DB16DF">
        <w:rPr>
          <w:rFonts w:ascii="GT America Y" w:eastAsiaTheme="majorEastAsia" w:hAnsi="GT America Y" w:cstheme="majorBidi"/>
          <w:szCs w:val="24"/>
        </w:rPr>
        <w:t xml:space="preserve">5 dispondrás de los 3 pedales típicos de un piano. Pero a diferencia de </w:t>
      </w:r>
      <w:r>
        <w:rPr>
          <w:rFonts w:ascii="GT America Y" w:eastAsiaTheme="majorEastAsia" w:hAnsi="GT America Y" w:cstheme="majorBidi"/>
          <w:szCs w:val="24"/>
        </w:rPr>
        <w:t>la mayoría de pianos verticales</w:t>
      </w:r>
      <w:r w:rsidRPr="00DB16DF">
        <w:rPr>
          <w:rFonts w:ascii="GT America Y" w:eastAsiaTheme="majorEastAsia" w:hAnsi="GT America Y" w:cstheme="majorBidi"/>
          <w:szCs w:val="24"/>
        </w:rPr>
        <w:t xml:space="preserve">, en los CLP-700, el pedal central tiene la función de </w:t>
      </w:r>
      <w:proofErr w:type="spellStart"/>
      <w:r w:rsidRPr="00DB16DF">
        <w:rPr>
          <w:rFonts w:ascii="GT America Y" w:eastAsiaTheme="majorEastAsia" w:hAnsi="GT America Y" w:cstheme="majorBidi"/>
          <w:szCs w:val="24"/>
        </w:rPr>
        <w:t>Sostenuto</w:t>
      </w:r>
      <w:proofErr w:type="spellEnd"/>
      <w:r w:rsidRPr="00DB16DF">
        <w:rPr>
          <w:rFonts w:ascii="GT America Y" w:eastAsiaTheme="majorEastAsia" w:hAnsi="GT America Y" w:cstheme="majorBidi"/>
          <w:szCs w:val="24"/>
        </w:rPr>
        <w:t xml:space="preserve">, que permite mantener sonando solo las notas que estamos tocando en el momento en que se pisa el pedal. Igual que en un piano de cola. </w:t>
      </w:r>
    </w:p>
    <w:p w:rsidR="007344F6" w:rsidRDefault="007344F6" w:rsidP="007344F6"/>
    <w:p w:rsidR="007344F6" w:rsidRPr="00915824" w:rsidRDefault="007344F6" w:rsidP="007344F6">
      <w:pPr>
        <w:rPr>
          <w:rFonts w:ascii="GT America Y" w:eastAsiaTheme="majorEastAsia" w:hAnsi="GT America Y" w:cstheme="majorBidi"/>
          <w:szCs w:val="24"/>
        </w:rPr>
      </w:pPr>
      <w:r>
        <w:rPr>
          <w:rFonts w:ascii="GT America Y" w:eastAsiaTheme="majorEastAsia" w:hAnsi="GT America Y" w:cstheme="majorBidi"/>
          <w:szCs w:val="24"/>
        </w:rPr>
        <w:t>E</w:t>
      </w:r>
      <w:r w:rsidRPr="00915824">
        <w:rPr>
          <w:rFonts w:ascii="GT America Y" w:eastAsiaTheme="majorEastAsia" w:hAnsi="GT America Y" w:cstheme="majorBidi"/>
          <w:szCs w:val="24"/>
        </w:rPr>
        <w:t xml:space="preserve">l pedal de </w:t>
      </w:r>
      <w:r>
        <w:rPr>
          <w:rFonts w:ascii="GT America Y" w:eastAsiaTheme="majorEastAsia" w:hAnsi="GT America Y" w:cstheme="majorBidi"/>
          <w:szCs w:val="24"/>
        </w:rPr>
        <w:t xml:space="preserve">resonancia de </w:t>
      </w:r>
      <w:r w:rsidRPr="00915824">
        <w:rPr>
          <w:rFonts w:ascii="GT America Y" w:eastAsiaTheme="majorEastAsia" w:hAnsi="GT America Y" w:cstheme="majorBidi"/>
          <w:szCs w:val="24"/>
        </w:rPr>
        <w:t xml:space="preserve">un piano de cola tiene </w:t>
      </w:r>
      <w:r>
        <w:rPr>
          <w:rFonts w:ascii="GT America Y" w:eastAsiaTheme="majorEastAsia" w:hAnsi="GT America Y" w:cstheme="majorBidi"/>
          <w:szCs w:val="24"/>
        </w:rPr>
        <w:t xml:space="preserve">además </w:t>
      </w:r>
      <w:r w:rsidRPr="00915824">
        <w:rPr>
          <w:rFonts w:ascii="GT America Y" w:eastAsiaTheme="majorEastAsia" w:hAnsi="GT America Y" w:cstheme="majorBidi"/>
          <w:szCs w:val="24"/>
        </w:rPr>
        <w:t xml:space="preserve">una dureza diferente en </w:t>
      </w:r>
      <w:r>
        <w:rPr>
          <w:rFonts w:ascii="GT America Y" w:eastAsiaTheme="majorEastAsia" w:hAnsi="GT America Y" w:cstheme="majorBidi"/>
          <w:szCs w:val="24"/>
        </w:rPr>
        <w:t>las distintas partes</w:t>
      </w:r>
      <w:r w:rsidRPr="00915824">
        <w:rPr>
          <w:rFonts w:ascii="GT America Y" w:eastAsiaTheme="majorEastAsia" w:hAnsi="GT America Y" w:cstheme="majorBidi"/>
          <w:szCs w:val="24"/>
        </w:rPr>
        <w:t xml:space="preserve"> de su recor</w:t>
      </w:r>
      <w:r>
        <w:rPr>
          <w:rFonts w:ascii="GT America Y" w:eastAsiaTheme="majorEastAsia" w:hAnsi="GT America Y" w:cstheme="majorBidi"/>
          <w:szCs w:val="24"/>
        </w:rPr>
        <w:t>rido</w:t>
      </w:r>
      <w:r w:rsidRPr="00915824">
        <w:rPr>
          <w:rFonts w:ascii="GT America Y" w:eastAsiaTheme="majorEastAsia" w:hAnsi="GT America Y" w:cstheme="majorBidi"/>
          <w:szCs w:val="24"/>
        </w:rPr>
        <w:t>. Est</w:t>
      </w:r>
      <w:r>
        <w:rPr>
          <w:rFonts w:ascii="GT America Y" w:eastAsiaTheme="majorEastAsia" w:hAnsi="GT America Y" w:cstheme="majorBidi"/>
          <w:szCs w:val="24"/>
        </w:rPr>
        <w:t>a diferencia de dureza</w:t>
      </w:r>
      <w:r w:rsidRPr="00915824">
        <w:rPr>
          <w:rFonts w:ascii="GT America Y" w:eastAsiaTheme="majorEastAsia" w:hAnsi="GT America Y" w:cstheme="majorBidi"/>
          <w:szCs w:val="24"/>
        </w:rPr>
        <w:t xml:space="preserve"> se reproduce perfectamente en el CLP-775, gracias a su pedal de respuesta GP.</w:t>
      </w:r>
    </w:p>
    <w:p w:rsidR="007344F6" w:rsidRDefault="007344F6" w:rsidP="007344F6">
      <w:pPr>
        <w:pStyle w:val="Ttulo3"/>
        <w:ind w:firstLine="0"/>
      </w:pPr>
      <w:r w:rsidRPr="00226490">
        <w:t xml:space="preserve">EL SONIDO DEL </w:t>
      </w:r>
      <w:r>
        <w:t xml:space="preserve">YAMAHA </w:t>
      </w:r>
      <w:r w:rsidRPr="00226490">
        <w:t>CFX</w:t>
      </w:r>
      <w:r>
        <w:t xml:space="preserve"> Y BÖSENDORFER IMPERIAL A TU SERVICIO</w:t>
      </w:r>
    </w:p>
    <w:p w:rsidR="007344F6" w:rsidRPr="00226490" w:rsidRDefault="007344F6" w:rsidP="007344F6">
      <w:pPr>
        <w:jc w:val="both"/>
        <w:rPr>
          <w:rFonts w:ascii="GT America Y" w:hAnsi="GT America Y"/>
        </w:rPr>
      </w:pPr>
      <w:r>
        <w:rPr>
          <w:noProof/>
          <w:lang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53975</wp:posOffset>
            </wp:positionV>
            <wp:extent cx="2026920" cy="1362075"/>
            <wp:effectExtent l="0" t="0" r="0" b="9525"/>
            <wp:wrapTight wrapText="bothSides">
              <wp:wrapPolygon edited="0">
                <wp:start x="0" y="0"/>
                <wp:lineTo x="0" y="21449"/>
                <wp:lineTo x="21316" y="21449"/>
                <wp:lineTo x="21316" y="0"/>
                <wp:lineTo x="0" y="0"/>
              </wp:wrapPolygon>
            </wp:wrapTight>
            <wp:docPr id="9" name="Imagen 9" descr="Yamaha Clavinova 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maha Clavinova CLP"/>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6920" cy="1362075"/>
                    </a:xfrm>
                    <a:prstGeom prst="rect">
                      <a:avLst/>
                    </a:prstGeom>
                    <a:noFill/>
                    <a:ln>
                      <a:noFill/>
                    </a:ln>
                  </pic:spPr>
                </pic:pic>
              </a:graphicData>
            </a:graphic>
          </wp:anchor>
        </w:drawing>
      </w:r>
      <w:r w:rsidRPr="00D9764C">
        <w:rPr>
          <w:rFonts w:ascii="GT America Y" w:hAnsi="GT America Y"/>
          <w:noProof/>
          <w:lang w:eastAsia="es-ES"/>
        </w:rPr>
        <w:t>El sonido de piano de los Clavinova se ha vuelto a muestrear de dos de los pianos de concierto de mayor reconocimiento mundial</w:t>
      </w:r>
      <w:r>
        <w:rPr>
          <w:rFonts w:ascii="GT America Y" w:hAnsi="GT America Y"/>
        </w:rPr>
        <w:t xml:space="preserve">: el CFX, </w:t>
      </w:r>
      <w:r w:rsidRPr="00D9764C">
        <w:rPr>
          <w:rFonts w:ascii="GT America Y" w:hAnsi="GT America Y"/>
        </w:rPr>
        <w:t>buque insignia de los piano</w:t>
      </w:r>
      <w:r>
        <w:rPr>
          <w:rFonts w:ascii="GT America Y" w:hAnsi="GT America Y"/>
        </w:rPr>
        <w:t xml:space="preserve">s de cola de Concierto de Yamaha; y el </w:t>
      </w:r>
      <w:proofErr w:type="spellStart"/>
      <w:r>
        <w:rPr>
          <w:rFonts w:ascii="GT America Y" w:hAnsi="GT America Y"/>
        </w:rPr>
        <w:t>Bösendorfer</w:t>
      </w:r>
      <w:proofErr w:type="spellEnd"/>
      <w:r>
        <w:rPr>
          <w:rFonts w:ascii="GT America Y" w:hAnsi="GT America Y"/>
        </w:rPr>
        <w:t xml:space="preserve"> Imperial, </w:t>
      </w:r>
      <w:r w:rsidRPr="00D9764C">
        <w:rPr>
          <w:rFonts w:ascii="GT America Y" w:hAnsi="GT America Y"/>
        </w:rPr>
        <w:t xml:space="preserve">famoso por su </w:t>
      </w:r>
      <w:r>
        <w:rPr>
          <w:rFonts w:ascii="GT America Y" w:hAnsi="GT America Y"/>
        </w:rPr>
        <w:t xml:space="preserve">sonido </w:t>
      </w:r>
      <w:r w:rsidRPr="00D9764C">
        <w:rPr>
          <w:rFonts w:ascii="GT America Y" w:hAnsi="GT America Y"/>
        </w:rPr>
        <w:t xml:space="preserve">potente </w:t>
      </w:r>
      <w:r>
        <w:rPr>
          <w:rFonts w:ascii="GT America Y" w:hAnsi="GT America Y"/>
        </w:rPr>
        <w:t xml:space="preserve">y cálido. </w:t>
      </w:r>
    </w:p>
    <w:p w:rsidR="007344F6" w:rsidRDefault="007344F6" w:rsidP="007344F6">
      <w:pPr>
        <w:jc w:val="both"/>
      </w:pPr>
    </w:p>
    <w:p w:rsidR="007344F6" w:rsidRDefault="007344F6" w:rsidP="007344F6">
      <w:pPr>
        <w:jc w:val="both"/>
      </w:pPr>
    </w:p>
    <w:p w:rsidR="007344F6" w:rsidRDefault="007344F6" w:rsidP="007344F6">
      <w:pPr>
        <w:jc w:val="both"/>
      </w:pPr>
    </w:p>
    <w:p w:rsidR="007344F6" w:rsidRDefault="007344F6" w:rsidP="007344F6">
      <w:pPr>
        <w:jc w:val="both"/>
        <w:rPr>
          <w:rFonts w:ascii="GT America Y Compressed Bold" w:hAnsi="GT America Y Compressed Bold"/>
        </w:rPr>
      </w:pPr>
    </w:p>
    <w:p w:rsidR="007344F6" w:rsidRPr="00226490" w:rsidRDefault="007344F6" w:rsidP="007344F6">
      <w:pPr>
        <w:jc w:val="both"/>
        <w:rPr>
          <w:rFonts w:ascii="GT America Y Compressed Bold" w:hAnsi="GT America Y Compressed Bold"/>
        </w:rPr>
      </w:pPr>
      <w:r w:rsidRPr="00226490">
        <w:rPr>
          <w:rFonts w:ascii="GT America Y Compressed Bold" w:hAnsi="GT America Y Compressed Bold"/>
        </w:rPr>
        <w:t>REALISMO HASTA EL MÁS MÍNIMO DETALLE</w:t>
      </w:r>
      <w:r>
        <w:rPr>
          <w:rFonts w:ascii="GT America Y Compressed Bold" w:hAnsi="GT America Y Compressed Bold"/>
        </w:rPr>
        <w:t>: VIRTUAL RESSONANCE MODELING Y GRAND EXPRESSION MODELING</w:t>
      </w:r>
    </w:p>
    <w:p w:rsidR="007344F6" w:rsidRDefault="007344F6" w:rsidP="007344F6">
      <w:pPr>
        <w:jc w:val="both"/>
        <w:rPr>
          <w:rFonts w:ascii="GT America Y" w:hAnsi="GT America Y"/>
        </w:rPr>
      </w:pPr>
      <w:r>
        <w:rPr>
          <w:noProof/>
          <w:lang w:eastAsia="es-ES"/>
        </w:rPr>
        <w:drawing>
          <wp:anchor distT="0" distB="0" distL="114300" distR="114300" simplePos="0" relativeHeight="251660288" behindDoc="1" locked="0" layoutInCell="1" allowOverlap="1">
            <wp:simplePos x="0" y="0"/>
            <wp:positionH relativeFrom="margin">
              <wp:align>left</wp:align>
            </wp:positionH>
            <wp:positionV relativeFrom="paragraph">
              <wp:posOffset>66675</wp:posOffset>
            </wp:positionV>
            <wp:extent cx="2392680" cy="1323975"/>
            <wp:effectExtent l="0" t="0" r="7620" b="9525"/>
            <wp:wrapTight wrapText="bothSides">
              <wp:wrapPolygon edited="0">
                <wp:start x="0" y="0"/>
                <wp:lineTo x="0" y="21445"/>
                <wp:lineTo x="21497" y="21445"/>
                <wp:lineTo x="21497" y="0"/>
                <wp:lineTo x="0" y="0"/>
              </wp:wrapPolygon>
            </wp:wrapTight>
            <wp:docPr id="10" name="Imagen 10" descr="Yamaha Clavinova 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maha Clavinova CLP"/>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2680" cy="1323975"/>
                    </a:xfrm>
                    <a:prstGeom prst="rect">
                      <a:avLst/>
                    </a:prstGeom>
                    <a:noFill/>
                    <a:ln>
                      <a:noFill/>
                    </a:ln>
                  </pic:spPr>
                </pic:pic>
              </a:graphicData>
            </a:graphic>
          </wp:anchor>
        </w:drawing>
      </w:r>
      <w:r w:rsidRPr="7F79D3EC">
        <w:rPr>
          <w:rFonts w:ascii="GT America Y" w:hAnsi="GT America Y"/>
        </w:rPr>
        <w:t xml:space="preserve">La riqueza del sonido de un piano es consecuencia de las infinitas resonancias que </w:t>
      </w:r>
      <w:r w:rsidRPr="00B22972">
        <w:rPr>
          <w:rFonts w:ascii="GT America Y" w:hAnsi="GT America Y"/>
        </w:rPr>
        <w:t>se</w:t>
      </w:r>
      <w:r w:rsidRPr="7F79D3EC">
        <w:rPr>
          <w:rFonts w:ascii="GT America Y" w:hAnsi="GT America Y"/>
        </w:rPr>
        <w:t xml:space="preserve"> producen entre las cuerdas y el cuerpo del instrumento, y el momento y la profundidad con que se pisan los pedales. </w:t>
      </w:r>
      <w:r w:rsidRPr="00D9764C">
        <w:rPr>
          <w:rFonts w:ascii="GT America Y" w:hAnsi="GT America Y"/>
          <w:b/>
        </w:rPr>
        <w:t xml:space="preserve">Virtual </w:t>
      </w:r>
      <w:proofErr w:type="spellStart"/>
      <w:r w:rsidRPr="00D9764C">
        <w:rPr>
          <w:rFonts w:ascii="GT America Y" w:hAnsi="GT America Y"/>
          <w:b/>
        </w:rPr>
        <w:t>ResonanceModeling</w:t>
      </w:r>
      <w:proofErr w:type="spellEnd"/>
      <w:r w:rsidRPr="00D9764C">
        <w:rPr>
          <w:rFonts w:ascii="GT America Y" w:hAnsi="GT America Y"/>
          <w:b/>
        </w:rPr>
        <w:t xml:space="preserve"> (VRM</w:t>
      </w:r>
      <w:proofErr w:type="gramStart"/>
      <w:r w:rsidRPr="00D9764C">
        <w:rPr>
          <w:rFonts w:ascii="GT America Y" w:hAnsi="GT America Y"/>
          <w:b/>
        </w:rPr>
        <w:t>)</w:t>
      </w:r>
      <w:r w:rsidRPr="00D9764C">
        <w:rPr>
          <w:rFonts w:ascii="GT America Y" w:hAnsi="GT America Y"/>
        </w:rPr>
        <w:t>calcula</w:t>
      </w:r>
      <w:proofErr w:type="gramEnd"/>
      <w:r w:rsidRPr="00D9764C">
        <w:rPr>
          <w:rFonts w:ascii="GT America Y" w:hAnsi="GT America Y"/>
        </w:rPr>
        <w:t xml:space="preserve"> en tiempo real las infinitas reverberaciones que ocurren en el interior de un piano, según lo que estemos tocando para ofrecerte una reverberación resultante </w:t>
      </w:r>
      <w:proofErr w:type="spellStart"/>
      <w:r w:rsidRPr="00D9764C">
        <w:rPr>
          <w:rFonts w:ascii="GT America Y" w:hAnsi="GT America Y"/>
        </w:rPr>
        <w:t>hiper</w:t>
      </w:r>
      <w:proofErr w:type="spellEnd"/>
      <w:r w:rsidRPr="00D9764C">
        <w:rPr>
          <w:rFonts w:ascii="GT America Y" w:hAnsi="GT America Y"/>
        </w:rPr>
        <w:t xml:space="preserve">-realista. VRM analiza aspectos como la resonancia de cuerdas próximas, la resonancia de las octavas superiores, de las notas de la serie armónica, </w:t>
      </w:r>
      <w:r>
        <w:rPr>
          <w:rFonts w:ascii="GT America Y" w:hAnsi="GT America Y"/>
        </w:rPr>
        <w:t>etc</w:t>
      </w:r>
      <w:r w:rsidRPr="7F79D3EC">
        <w:rPr>
          <w:rFonts w:ascii="GT America Y" w:hAnsi="GT America Y"/>
        </w:rPr>
        <w:t>.</w:t>
      </w:r>
    </w:p>
    <w:p w:rsidR="007344F6" w:rsidRDefault="007344F6" w:rsidP="007344F6">
      <w:pPr>
        <w:jc w:val="both"/>
        <w:rPr>
          <w:rFonts w:ascii="GT America Y" w:hAnsi="GT America Y"/>
        </w:rPr>
      </w:pPr>
    </w:p>
    <w:p w:rsidR="007344F6" w:rsidRPr="00226490" w:rsidRDefault="007344F6" w:rsidP="007344F6">
      <w:pPr>
        <w:jc w:val="both"/>
        <w:rPr>
          <w:rFonts w:ascii="GT America Y" w:hAnsi="GT America Y"/>
        </w:rPr>
      </w:pPr>
      <w:r w:rsidRPr="00D9764C">
        <w:rPr>
          <w:rFonts w:ascii="GT America Y" w:hAnsi="GT America Y"/>
        </w:rPr>
        <w:lastRenderedPageBreak/>
        <w:t xml:space="preserve">Otro aspecto que influye sobre el sonido resultante es el estilo de tocar del pianista. Si estás tocando más fuerte y picado, el sonido es diferente de si estás tocando con mayor profundidad o más ligado. La nueva función </w:t>
      </w:r>
      <w:r w:rsidRPr="001F4130">
        <w:rPr>
          <w:rFonts w:ascii="GT America Y" w:hAnsi="GT America Y"/>
          <w:b/>
        </w:rPr>
        <w:t xml:space="preserve">Grand </w:t>
      </w:r>
      <w:proofErr w:type="spellStart"/>
      <w:r w:rsidRPr="001F4130">
        <w:rPr>
          <w:rFonts w:ascii="GT America Y" w:hAnsi="GT America Y"/>
          <w:b/>
        </w:rPr>
        <w:t>ExpressionModelling</w:t>
      </w:r>
      <w:proofErr w:type="spellEnd"/>
      <w:r w:rsidRPr="00D9764C">
        <w:rPr>
          <w:rFonts w:ascii="GT America Y" w:hAnsi="GT America Y"/>
        </w:rPr>
        <w:t>, analiza en tiempo rea</w:t>
      </w:r>
      <w:r>
        <w:rPr>
          <w:rFonts w:ascii="GT America Y" w:hAnsi="GT America Y"/>
        </w:rPr>
        <w:t>l la gran variedad de matices producidos por los</w:t>
      </w:r>
      <w:r w:rsidRPr="00D9764C">
        <w:rPr>
          <w:rFonts w:ascii="GT America Y" w:hAnsi="GT America Y"/>
        </w:rPr>
        <w:t xml:space="preserve"> dedos de los pianistas</w:t>
      </w:r>
      <w:r>
        <w:rPr>
          <w:rFonts w:ascii="GT America Y" w:hAnsi="GT America Y"/>
        </w:rPr>
        <w:t>,</w:t>
      </w:r>
      <w:r w:rsidRPr="00D9764C">
        <w:rPr>
          <w:rFonts w:ascii="GT America Y" w:hAnsi="GT America Y"/>
        </w:rPr>
        <w:t xml:space="preserve"> y lo</w:t>
      </w:r>
      <w:r>
        <w:rPr>
          <w:rFonts w:ascii="GT America Y" w:hAnsi="GT America Y"/>
        </w:rPr>
        <w:t>s</w:t>
      </w:r>
      <w:r w:rsidRPr="00D9764C">
        <w:rPr>
          <w:rFonts w:ascii="GT America Y" w:hAnsi="GT America Y"/>
        </w:rPr>
        <w:t xml:space="preserve"> traduce en la misma variación tonal ilimitada que se produciría en un piano de cola. De esta manera podemos, por ejemplo, destacar mejor la melodía del acompañamiento y darle mayor expresividad a la interpretación</w:t>
      </w:r>
      <w:r>
        <w:rPr>
          <w:rFonts w:ascii="GT America Y" w:hAnsi="GT America Y"/>
        </w:rPr>
        <w:t>.</w:t>
      </w:r>
    </w:p>
    <w:p w:rsidR="007344F6" w:rsidRDefault="007344F6" w:rsidP="007344F6">
      <w:pPr>
        <w:jc w:val="both"/>
      </w:pPr>
    </w:p>
    <w:p w:rsidR="007344F6" w:rsidRPr="001F4130" w:rsidRDefault="007344F6" w:rsidP="007344F6">
      <w:pPr>
        <w:jc w:val="both"/>
        <w:rPr>
          <w:rFonts w:ascii="GT America Y Compressed Bold" w:hAnsi="GT America Y Compressed Bold"/>
        </w:rPr>
      </w:pPr>
      <w:r w:rsidRPr="001F4130">
        <w:rPr>
          <w:rFonts w:ascii="GT America Y Compressed Bold" w:hAnsi="GT America Y Compressed Bold"/>
        </w:rPr>
        <w:t>PIANO ROOM: PERSONALIZA TU SONIDO</w:t>
      </w:r>
    </w:p>
    <w:p w:rsidR="007344F6" w:rsidRDefault="007344F6" w:rsidP="007344F6">
      <w:pPr>
        <w:jc w:val="both"/>
        <w:rPr>
          <w:rFonts w:ascii="GT America Y" w:hAnsi="GT America Y"/>
        </w:rPr>
      </w:pPr>
      <w:r w:rsidRPr="00226490">
        <w:rPr>
          <w:rFonts w:ascii="GT America Y" w:hAnsi="GT America Y"/>
        </w:rPr>
        <w:t>Y para aquellos a los que les gusta personaliz</w:t>
      </w:r>
      <w:r>
        <w:rPr>
          <w:rFonts w:ascii="GT America Y" w:hAnsi="GT America Y"/>
        </w:rPr>
        <w:t xml:space="preserve">ar su sonido, la Piano </w:t>
      </w:r>
      <w:proofErr w:type="spellStart"/>
      <w:r>
        <w:rPr>
          <w:rFonts w:ascii="GT America Y" w:hAnsi="GT America Y"/>
        </w:rPr>
        <w:t>Room</w:t>
      </w:r>
      <w:proofErr w:type="spellEnd"/>
      <w:r>
        <w:rPr>
          <w:rFonts w:ascii="GT America Y" w:hAnsi="GT America Y"/>
        </w:rPr>
        <w:t xml:space="preserve"> de la serie CLP-700 </w:t>
      </w:r>
      <w:r w:rsidRPr="00226490">
        <w:rPr>
          <w:rFonts w:ascii="GT America Y" w:hAnsi="GT America Y"/>
        </w:rPr>
        <w:t>permite ajustar parámetros como el brillo, la afinación, la pulsación o el ambiente en el que estás tocando. ¿Que siempre has querido tocar un viejo piano en medio de una catedral? No hay problema.</w:t>
      </w:r>
    </w:p>
    <w:p w:rsidR="007344F6" w:rsidRDefault="007344F6" w:rsidP="007344F6">
      <w:pPr>
        <w:jc w:val="both"/>
        <w:rPr>
          <w:rFonts w:ascii="GT America Y" w:hAnsi="GT America Y"/>
        </w:rPr>
      </w:pPr>
    </w:p>
    <w:p w:rsidR="007344F6" w:rsidRDefault="007344F6" w:rsidP="007344F6">
      <w:pPr>
        <w:jc w:val="both"/>
        <w:rPr>
          <w:rFonts w:ascii="GT America Y" w:hAnsi="GT America Y"/>
        </w:rPr>
      </w:pPr>
    </w:p>
    <w:p w:rsidR="007344F6" w:rsidRDefault="007344F6" w:rsidP="007344F6">
      <w:pPr>
        <w:jc w:val="both"/>
        <w:rPr>
          <w:rFonts w:ascii="GT America Y" w:hAnsi="GT America Y"/>
        </w:rPr>
      </w:pPr>
    </w:p>
    <w:p w:rsidR="007344F6" w:rsidRDefault="007344F6" w:rsidP="007344F6">
      <w:pPr>
        <w:jc w:val="both"/>
        <w:rPr>
          <w:rFonts w:ascii="GT America Y" w:hAnsi="GT America Y"/>
        </w:rPr>
      </w:pPr>
    </w:p>
    <w:p w:rsidR="007344F6" w:rsidRDefault="007344F6" w:rsidP="007344F6">
      <w:pPr>
        <w:jc w:val="both"/>
        <w:rPr>
          <w:rFonts w:ascii="GT America Y" w:hAnsi="GT America Y"/>
        </w:rPr>
      </w:pPr>
    </w:p>
    <w:p w:rsidR="007344F6" w:rsidRDefault="007344F6" w:rsidP="007344F6">
      <w:pPr>
        <w:jc w:val="both"/>
        <w:rPr>
          <w:rFonts w:ascii="GT America Y" w:hAnsi="GT America Y"/>
        </w:rPr>
      </w:pPr>
    </w:p>
    <w:p w:rsidR="007344F6" w:rsidRDefault="007344F6" w:rsidP="007344F6">
      <w:pPr>
        <w:jc w:val="both"/>
        <w:rPr>
          <w:rFonts w:ascii="GT America Y" w:hAnsi="GT America Y"/>
        </w:rPr>
      </w:pPr>
    </w:p>
    <w:p w:rsidR="007344F6" w:rsidRDefault="007344F6" w:rsidP="007344F6">
      <w:pPr>
        <w:jc w:val="both"/>
        <w:rPr>
          <w:rFonts w:ascii="GT America Y" w:hAnsi="GT America Y"/>
        </w:rPr>
      </w:pPr>
    </w:p>
    <w:p w:rsidR="007344F6" w:rsidRDefault="007344F6" w:rsidP="007344F6">
      <w:pPr>
        <w:jc w:val="both"/>
        <w:rPr>
          <w:rFonts w:ascii="GT America Y" w:hAnsi="GT America Y"/>
        </w:rPr>
      </w:pPr>
    </w:p>
    <w:p w:rsidR="007344F6" w:rsidRPr="00226490" w:rsidRDefault="007344F6" w:rsidP="007344F6">
      <w:pPr>
        <w:jc w:val="both"/>
        <w:rPr>
          <w:rFonts w:ascii="GT America Y Compressed Bold" w:hAnsi="GT America Y Compressed Bold"/>
        </w:rPr>
      </w:pPr>
      <w:r w:rsidRPr="00226490">
        <w:rPr>
          <w:rFonts w:ascii="GT America Y Compressed Bold" w:hAnsi="GT America Y Compressed Bold"/>
        </w:rPr>
        <w:t>Y CON AURICULARES…</w:t>
      </w:r>
    </w:p>
    <w:p w:rsidR="007344F6" w:rsidRDefault="007344F6" w:rsidP="007344F6">
      <w:pPr>
        <w:jc w:val="both"/>
        <w:rPr>
          <w:rFonts w:ascii="GT America Y" w:hAnsi="GT America Y"/>
        </w:rPr>
      </w:pPr>
      <w:r>
        <w:rPr>
          <w:noProof/>
          <w:lang w:eastAsia="es-ES"/>
        </w:rPr>
        <w:drawing>
          <wp:anchor distT="0" distB="0" distL="114300" distR="114300" simplePos="0" relativeHeight="251661312" behindDoc="1" locked="0" layoutInCell="1" allowOverlap="1">
            <wp:simplePos x="0" y="0"/>
            <wp:positionH relativeFrom="margin">
              <wp:align>left</wp:align>
            </wp:positionH>
            <wp:positionV relativeFrom="paragraph">
              <wp:posOffset>5080</wp:posOffset>
            </wp:positionV>
            <wp:extent cx="2873375" cy="1475105"/>
            <wp:effectExtent l="0" t="0" r="3175" b="0"/>
            <wp:wrapTight wrapText="bothSides">
              <wp:wrapPolygon edited="0">
                <wp:start x="0" y="0"/>
                <wp:lineTo x="0" y="21200"/>
                <wp:lineTo x="21481" y="21200"/>
                <wp:lineTo x="21481" y="0"/>
                <wp:lineTo x="0" y="0"/>
              </wp:wrapPolygon>
            </wp:wrapTight>
            <wp:docPr id="11" name="Imagen 11" descr="Yamaha Clavinova 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maha Clavinova CLP"/>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3375" cy="1475105"/>
                    </a:xfrm>
                    <a:prstGeom prst="rect">
                      <a:avLst/>
                    </a:prstGeom>
                    <a:noFill/>
                    <a:ln>
                      <a:noFill/>
                    </a:ln>
                  </pic:spPr>
                </pic:pic>
              </a:graphicData>
            </a:graphic>
          </wp:anchor>
        </w:drawing>
      </w:r>
      <w:r>
        <w:rPr>
          <w:rFonts w:ascii="GT America Y" w:hAnsi="GT America Y"/>
        </w:rPr>
        <w:t>P</w:t>
      </w:r>
      <w:r w:rsidRPr="001F4130">
        <w:rPr>
          <w:rFonts w:ascii="GT America Y" w:hAnsi="GT America Y"/>
        </w:rPr>
        <w:t>ara cuando necesitamos tocar con auriculares, los CLP</w:t>
      </w:r>
      <w:r>
        <w:rPr>
          <w:rFonts w:ascii="GT America Y" w:hAnsi="GT America Y"/>
        </w:rPr>
        <w:t>-745</w:t>
      </w:r>
      <w:r w:rsidRPr="001F4130">
        <w:rPr>
          <w:rFonts w:ascii="GT America Y" w:hAnsi="GT America Y"/>
        </w:rPr>
        <w:t xml:space="preserve"> incorporan muestras </w:t>
      </w:r>
      <w:proofErr w:type="spellStart"/>
      <w:r w:rsidRPr="001F4130">
        <w:rPr>
          <w:rFonts w:ascii="GT America Y" w:hAnsi="GT America Y"/>
        </w:rPr>
        <w:t>binaurales</w:t>
      </w:r>
      <w:proofErr w:type="spellEnd"/>
      <w:r>
        <w:rPr>
          <w:rFonts w:ascii="GT America Y" w:hAnsi="GT America Y"/>
        </w:rPr>
        <w:t xml:space="preserve">, no solo </w:t>
      </w:r>
      <w:proofErr w:type="spellStart"/>
      <w:r>
        <w:rPr>
          <w:rFonts w:ascii="GT America Y" w:hAnsi="GT America Y"/>
        </w:rPr>
        <w:t>del</w:t>
      </w:r>
      <w:r w:rsidRPr="000529EE">
        <w:rPr>
          <w:rFonts w:ascii="GT America Y" w:hAnsi="GT America Y"/>
          <w:b/>
        </w:rPr>
        <w:t>Yamaha</w:t>
      </w:r>
      <w:proofErr w:type="spellEnd"/>
      <w:r w:rsidRPr="000529EE">
        <w:rPr>
          <w:rFonts w:ascii="GT America Y" w:hAnsi="GT America Y"/>
          <w:b/>
        </w:rPr>
        <w:t xml:space="preserve"> CFX</w:t>
      </w:r>
      <w:r>
        <w:rPr>
          <w:rFonts w:ascii="GT America Y" w:hAnsi="GT America Y"/>
        </w:rPr>
        <w:t xml:space="preserve"> como el CLP-725, sino también del </w:t>
      </w:r>
      <w:proofErr w:type="spellStart"/>
      <w:r w:rsidRPr="000529EE">
        <w:rPr>
          <w:rFonts w:ascii="GT America Y" w:hAnsi="GT America Y"/>
          <w:b/>
        </w:rPr>
        <w:t>Bösendorfer</w:t>
      </w:r>
      <w:proofErr w:type="spellEnd"/>
      <w:r w:rsidRPr="000529EE">
        <w:rPr>
          <w:rFonts w:ascii="GT America Y" w:hAnsi="GT America Y"/>
          <w:b/>
        </w:rPr>
        <w:t xml:space="preserve"> Imperial</w:t>
      </w:r>
      <w:r>
        <w:rPr>
          <w:rFonts w:ascii="GT America Y" w:hAnsi="GT America Y"/>
        </w:rPr>
        <w:t xml:space="preserve">. </w:t>
      </w:r>
      <w:r w:rsidRPr="001F4130">
        <w:rPr>
          <w:rFonts w:ascii="GT America Y" w:hAnsi="GT America Y"/>
          <w:b/>
        </w:rPr>
        <w:t xml:space="preserve">La muestra </w:t>
      </w:r>
      <w:proofErr w:type="spellStart"/>
      <w:r w:rsidRPr="001F4130">
        <w:rPr>
          <w:rFonts w:ascii="GT America Y" w:hAnsi="GT America Y"/>
          <w:b/>
        </w:rPr>
        <w:t>binaural</w:t>
      </w:r>
      <w:r w:rsidRPr="001F4130">
        <w:rPr>
          <w:rFonts w:ascii="GT America Y" w:hAnsi="GT America Y"/>
        </w:rPr>
        <w:t>se</w:t>
      </w:r>
      <w:proofErr w:type="spellEnd"/>
      <w:r w:rsidRPr="001F4130">
        <w:rPr>
          <w:rFonts w:ascii="GT America Y" w:hAnsi="GT America Y"/>
        </w:rPr>
        <w:t xml:space="preserve"> graba con unos micrófonos especiales insertados en un maniquí con forma de cabeza humana, y colocados en la posición del pianista, que recogen el sonido de toda la sala en 3 dimensiones. </w:t>
      </w:r>
    </w:p>
    <w:p w:rsidR="007344F6" w:rsidRDefault="007344F6" w:rsidP="007344F6">
      <w:pPr>
        <w:jc w:val="both"/>
        <w:rPr>
          <w:rFonts w:ascii="GT America Y" w:hAnsi="GT America Y"/>
        </w:rPr>
      </w:pPr>
    </w:p>
    <w:p w:rsidR="007344F6" w:rsidRDefault="007344F6" w:rsidP="007344F6">
      <w:pPr>
        <w:jc w:val="both"/>
        <w:rPr>
          <w:rFonts w:ascii="GT America Y" w:hAnsi="GT America Y"/>
        </w:rPr>
      </w:pPr>
      <w:r w:rsidRPr="001F4130">
        <w:rPr>
          <w:rFonts w:ascii="GT America Y" w:hAnsi="GT America Y"/>
        </w:rPr>
        <w:t xml:space="preserve">El resultado es que al tocar con auriculares con esta muestra </w:t>
      </w:r>
      <w:proofErr w:type="spellStart"/>
      <w:r w:rsidRPr="001F4130">
        <w:rPr>
          <w:rFonts w:ascii="GT America Y" w:hAnsi="GT America Y"/>
        </w:rPr>
        <w:t>binaural</w:t>
      </w:r>
      <w:proofErr w:type="spellEnd"/>
      <w:r w:rsidRPr="001F4130">
        <w:rPr>
          <w:rFonts w:ascii="GT America Y" w:hAnsi="GT America Y"/>
        </w:rPr>
        <w:t>, tenemos la sensación de que el sonido no</w:t>
      </w:r>
      <w:r>
        <w:rPr>
          <w:rFonts w:ascii="GT America Y" w:hAnsi="GT America Y"/>
        </w:rPr>
        <w:t xml:space="preserve"> sale de los auriculares, sino </w:t>
      </w:r>
      <w:r w:rsidRPr="001F4130">
        <w:rPr>
          <w:rFonts w:ascii="GT America Y" w:hAnsi="GT America Y"/>
        </w:rPr>
        <w:t xml:space="preserve">del propio </w:t>
      </w:r>
      <w:proofErr w:type="spellStart"/>
      <w:r w:rsidRPr="001F4130">
        <w:rPr>
          <w:rFonts w:ascii="GT America Y" w:hAnsi="GT America Y"/>
        </w:rPr>
        <w:t>Clavinova</w:t>
      </w:r>
      <w:proofErr w:type="spellEnd"/>
      <w:r w:rsidRPr="001F4130">
        <w:rPr>
          <w:rFonts w:ascii="GT America Y" w:hAnsi="GT America Y"/>
        </w:rPr>
        <w:t>, con la reverberación de toda la sala en la que se grabó. Así tendremos menos fatiga auditiva, podremos tocar durante mucho más tiempo, e incluso tendremos la sensación de que no llevamos los auriculares puestos.</w:t>
      </w:r>
    </w:p>
    <w:p w:rsidR="007344F6" w:rsidRDefault="007344F6" w:rsidP="007344F6">
      <w:pPr>
        <w:jc w:val="both"/>
        <w:rPr>
          <w:rFonts w:ascii="GT America Y" w:hAnsi="GT America Y"/>
        </w:rPr>
      </w:pPr>
    </w:p>
    <w:p w:rsidR="007344F6" w:rsidRPr="00222EB7" w:rsidRDefault="007344F6" w:rsidP="007344F6">
      <w:pPr>
        <w:jc w:val="both"/>
        <w:rPr>
          <w:rFonts w:ascii="GT America Y Compressed Bold" w:hAnsi="GT America Y Compressed Bold"/>
        </w:rPr>
      </w:pPr>
      <w:r>
        <w:rPr>
          <w:rFonts w:ascii="GT America Y Compressed Bold" w:hAnsi="GT America Y Compressed Bold"/>
        </w:rPr>
        <w:lastRenderedPageBreak/>
        <w:t>AÚN MÁS POTENCIA Y UNA PROYECCIÓN DEL SONIDO SIN IGUAL EN SU CATEGORÍA</w:t>
      </w:r>
    </w:p>
    <w:p w:rsidR="007344F6" w:rsidRDefault="007344F6" w:rsidP="007344F6">
      <w:pPr>
        <w:jc w:val="both"/>
        <w:rPr>
          <w:rFonts w:ascii="GT America Y" w:hAnsi="GT America Y"/>
        </w:rPr>
      </w:pPr>
      <w:r>
        <w:rPr>
          <w:rFonts w:ascii="GT America Y" w:hAnsi="GT America Y"/>
        </w:rPr>
        <w:t>El</w:t>
      </w:r>
      <w:r w:rsidRPr="00915824">
        <w:rPr>
          <w:rFonts w:ascii="GT America Y" w:hAnsi="GT America Y"/>
        </w:rPr>
        <w:t xml:space="preserve"> CLP-775 incorpora un </w:t>
      </w:r>
      <w:r w:rsidRPr="00915824">
        <w:rPr>
          <w:rFonts w:ascii="GT America Y" w:hAnsi="GT America Y"/>
          <w:b/>
        </w:rPr>
        <w:t>sistema de amplificación de 3 vías</w:t>
      </w:r>
      <w:r w:rsidRPr="00915824">
        <w:rPr>
          <w:rFonts w:ascii="GT America Y" w:hAnsi="GT America Y"/>
        </w:rPr>
        <w:t xml:space="preserve">, con dos altavoces dedicados a graves, dos a medios y dos a agudos (50W + 50W + 42W). </w:t>
      </w:r>
    </w:p>
    <w:p w:rsidR="007344F6" w:rsidRDefault="007344F6" w:rsidP="007344F6">
      <w:pPr>
        <w:jc w:val="both"/>
        <w:rPr>
          <w:rFonts w:ascii="GT America Y" w:hAnsi="GT America Y"/>
        </w:rPr>
      </w:pPr>
    </w:p>
    <w:p w:rsidR="007344F6" w:rsidRDefault="007344F6" w:rsidP="007344F6">
      <w:pPr>
        <w:jc w:val="both"/>
        <w:rPr>
          <w:rFonts w:ascii="GT America Y" w:hAnsi="GT America Y"/>
        </w:rPr>
      </w:pPr>
      <w:r w:rsidRPr="00915824">
        <w:rPr>
          <w:rFonts w:ascii="GT America Y" w:hAnsi="GT America Y"/>
        </w:rPr>
        <w:t xml:space="preserve">Además, para ayudar a proyectar mejor el sonido, los dos modelos superiores de CLP incorporan una nueva tecnología llamada </w:t>
      </w:r>
      <w:r w:rsidRPr="00915824">
        <w:rPr>
          <w:rFonts w:ascii="GT America Y" w:hAnsi="GT America Y"/>
          <w:b/>
        </w:rPr>
        <w:t xml:space="preserve">Grand </w:t>
      </w:r>
      <w:proofErr w:type="spellStart"/>
      <w:r w:rsidRPr="00915824">
        <w:rPr>
          <w:rFonts w:ascii="GT America Y" w:hAnsi="GT America Y"/>
          <w:b/>
        </w:rPr>
        <w:t>AcousticImaging</w:t>
      </w:r>
      <w:proofErr w:type="spellEnd"/>
      <w:r w:rsidRPr="00915824">
        <w:rPr>
          <w:rFonts w:ascii="GT America Y" w:hAnsi="GT America Y"/>
        </w:rPr>
        <w:t>. Dos transductores pegados al mueble, hacen vibrar el mueble del piano haciendo que el sonido ya no sea únicamente producido por los altavoces, sino que todo el mueble contribuye a la propagación del sonido.  El resultado es que tenemos un sonido mucho más grande y con mayor proyección lo que cabría esperar de un instrumento digital de este tamaño</w:t>
      </w:r>
      <w:r w:rsidRPr="00222EB7">
        <w:rPr>
          <w:rFonts w:ascii="GT America Y" w:hAnsi="GT America Y"/>
        </w:rPr>
        <w:t>.</w:t>
      </w:r>
    </w:p>
    <w:p w:rsidR="007344F6" w:rsidRDefault="007344F6" w:rsidP="007344F6">
      <w:pPr>
        <w:jc w:val="both"/>
        <w:rPr>
          <w:rFonts w:ascii="GT America Y" w:hAnsi="GT America Y"/>
        </w:rPr>
      </w:pPr>
    </w:p>
    <w:p w:rsidR="007344F6" w:rsidRDefault="007344F6" w:rsidP="007344F6">
      <w:pPr>
        <w:pStyle w:val="Ttulo3"/>
        <w:ind w:firstLine="0"/>
      </w:pPr>
      <w:r>
        <w:t xml:space="preserve">FUNCIONES DIGITALES QUE TE AYUDAN A APRENDER </w:t>
      </w:r>
    </w:p>
    <w:p w:rsidR="007344F6" w:rsidRDefault="007344F6" w:rsidP="007344F6">
      <w:pPr>
        <w:rPr>
          <w:rFonts w:ascii="GT America Y Compressed Bold" w:hAnsi="GT America Y Compressed Bold"/>
        </w:rPr>
      </w:pPr>
    </w:p>
    <w:p w:rsidR="007344F6" w:rsidRDefault="007344F6" w:rsidP="007344F6">
      <w:pPr>
        <w:rPr>
          <w:rFonts w:ascii="GT America Y Compressed Bold" w:hAnsi="GT America Y Compressed Bold"/>
        </w:rPr>
      </w:pPr>
      <w:r>
        <w:rPr>
          <w:noProof/>
          <w:lang w:eastAsia="es-ES"/>
        </w:rPr>
        <w:drawing>
          <wp:anchor distT="0" distB="0" distL="114300" distR="114300" simplePos="0" relativeHeight="251665408" behindDoc="0" locked="0" layoutInCell="1" allowOverlap="1">
            <wp:simplePos x="0" y="0"/>
            <wp:positionH relativeFrom="margin">
              <wp:align>left</wp:align>
            </wp:positionH>
            <wp:positionV relativeFrom="paragraph">
              <wp:posOffset>192405</wp:posOffset>
            </wp:positionV>
            <wp:extent cx="1087120" cy="99822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7120" cy="998220"/>
                    </a:xfrm>
                    <a:prstGeom prst="rect">
                      <a:avLst/>
                    </a:prstGeom>
                  </pic:spPr>
                </pic:pic>
              </a:graphicData>
            </a:graphic>
          </wp:anchor>
        </w:drawing>
      </w:r>
      <w:r>
        <w:rPr>
          <w:rFonts w:ascii="GT America Y Compressed Bold" w:hAnsi="GT America Y Compressed Bold"/>
        </w:rPr>
        <w:t>ESCUCHA TU MÚSICA FAVORITA EN TU PIANO… SIN CABLES</w:t>
      </w:r>
    </w:p>
    <w:p w:rsidR="007344F6" w:rsidRDefault="007344F6" w:rsidP="007344F6">
      <w:pPr>
        <w:rPr>
          <w:rFonts w:ascii="GT America Y Compressed Bold" w:hAnsi="GT America Y Compressed Bold"/>
        </w:rPr>
      </w:pPr>
      <w:r>
        <w:rPr>
          <w:rFonts w:ascii="GT America Y" w:hAnsi="GT America Y"/>
          <w:noProof/>
          <w:lang w:eastAsia="es-ES"/>
        </w:rPr>
        <w:t>Además de poder conectar</w:t>
      </w:r>
      <w:r w:rsidRPr="000B50BB">
        <w:rPr>
          <w:rFonts w:ascii="GT America Y" w:hAnsi="GT America Y"/>
          <w:noProof/>
          <w:lang w:eastAsia="es-ES"/>
        </w:rPr>
        <w:t xml:space="preserve"> nuestro dispositivo de audio por cable, a partir del CLP-745 podemos tambien enviar el audio de nuestro dispositivo, por Bluetooth</w:t>
      </w:r>
      <w:r>
        <w:rPr>
          <w:rFonts w:ascii="GT America Y" w:hAnsi="GT America Y"/>
          <w:noProof/>
          <w:lang w:eastAsia="es-ES"/>
        </w:rPr>
        <w:t>,</w:t>
      </w:r>
      <w:r w:rsidRPr="000B50BB">
        <w:rPr>
          <w:rFonts w:ascii="GT America Y" w:hAnsi="GT America Y"/>
          <w:noProof/>
          <w:lang w:eastAsia="es-ES"/>
        </w:rPr>
        <w:t xml:space="preserve"> al piano. Y podremos escuchar a nuestros artistas favoritos a través de los altavoces del piano y </w:t>
      </w:r>
      <w:r>
        <w:rPr>
          <w:rFonts w:ascii="GT America Y" w:hAnsi="GT America Y"/>
          <w:noProof/>
          <w:lang w:eastAsia="es-ES"/>
        </w:rPr>
        <w:t>disfrutar tocando</w:t>
      </w:r>
      <w:r w:rsidRPr="000B50BB">
        <w:rPr>
          <w:rFonts w:ascii="GT America Y" w:hAnsi="GT America Y"/>
          <w:noProof/>
          <w:lang w:eastAsia="es-ES"/>
        </w:rPr>
        <w:t xml:space="preserve"> con ellos</w:t>
      </w:r>
      <w:r>
        <w:rPr>
          <w:rFonts w:ascii="GT America Y" w:hAnsi="GT America Y"/>
          <w:noProof/>
          <w:lang w:eastAsia="es-ES"/>
        </w:rPr>
        <w:t>.</w:t>
      </w:r>
    </w:p>
    <w:p w:rsidR="007344F6" w:rsidRDefault="007344F6" w:rsidP="007344F6">
      <w:pPr>
        <w:rPr>
          <w:rFonts w:ascii="GT America Y Compressed Bold" w:hAnsi="GT America Y Compressed Bold"/>
        </w:rPr>
      </w:pPr>
    </w:p>
    <w:p w:rsidR="007344F6" w:rsidRPr="00B74E97" w:rsidRDefault="007344F6" w:rsidP="007344F6">
      <w:pPr>
        <w:rPr>
          <w:rFonts w:ascii="GT America Y Compressed Bold" w:hAnsi="GT America Y Compressed Bold"/>
        </w:rPr>
      </w:pPr>
      <w:r w:rsidRPr="00FA7401">
        <w:rPr>
          <w:rFonts w:ascii="GT America Y Compressed Bold" w:hAnsi="GT America Y Compressed Bold"/>
        </w:rPr>
        <w:t>NO SOLO DE PIANOS VIVE EL PIANISTA</w:t>
      </w:r>
    </w:p>
    <w:p w:rsidR="007344F6" w:rsidRDefault="007344F6" w:rsidP="007344F6">
      <w:pPr>
        <w:rPr>
          <w:rFonts w:ascii="GT America Y" w:hAnsi="GT America Y"/>
          <w:noProof/>
          <w:lang w:eastAsia="es-ES"/>
        </w:rPr>
      </w:pPr>
      <w:r w:rsidRPr="001F4130">
        <w:rPr>
          <w:rFonts w:ascii="GT America Y" w:hAnsi="GT America Y"/>
          <w:noProof/>
          <w:lang w:eastAsia="es-ES"/>
        </w:rPr>
        <w:t xml:space="preserve">Pero con los CLP no solo tenemos un piano digital super realista. </w:t>
      </w:r>
      <w:r>
        <w:rPr>
          <w:rFonts w:ascii="GT America Y" w:hAnsi="GT America Y"/>
          <w:noProof/>
          <w:lang w:eastAsia="es-ES"/>
        </w:rPr>
        <w:t>En el CLP775 p</w:t>
      </w:r>
      <w:r w:rsidRPr="001F4130">
        <w:rPr>
          <w:rFonts w:ascii="GT America Y" w:hAnsi="GT America Y"/>
          <w:noProof/>
          <w:lang w:eastAsia="es-ES"/>
        </w:rPr>
        <w:t xml:space="preserve">odemos tocar con </w:t>
      </w:r>
      <w:r>
        <w:rPr>
          <w:rFonts w:ascii="GT America Y" w:hAnsi="GT America Y"/>
          <w:noProof/>
          <w:lang w:eastAsia="es-ES"/>
        </w:rPr>
        <w:t>38</w:t>
      </w:r>
      <w:r w:rsidRPr="001F4130">
        <w:rPr>
          <w:rFonts w:ascii="GT America Y" w:hAnsi="GT America Y"/>
          <w:noProof/>
          <w:lang w:eastAsia="es-ES"/>
        </w:rPr>
        <w:t xml:space="preserve"> sonido</w:t>
      </w:r>
      <w:r>
        <w:rPr>
          <w:rFonts w:ascii="GT America Y" w:hAnsi="GT America Y"/>
          <w:noProof/>
          <w:lang w:eastAsia="es-ES"/>
        </w:rPr>
        <w:t>s</w:t>
      </w:r>
      <w:r w:rsidRPr="001F4130">
        <w:rPr>
          <w:rFonts w:ascii="GT America Y" w:hAnsi="GT America Y"/>
          <w:noProof/>
          <w:lang w:eastAsia="es-ES"/>
        </w:rPr>
        <w:t xml:space="preserve"> de otros instrumentos como cuerdas, pi</w:t>
      </w:r>
      <w:r>
        <w:rPr>
          <w:rFonts w:ascii="GT America Y" w:hAnsi="GT America Y"/>
          <w:noProof/>
          <w:lang w:eastAsia="es-ES"/>
        </w:rPr>
        <w:t xml:space="preserve">anos eléctricos, coros, etc. Entre ellos, los CLP-700 incorporan ahora voces de </w:t>
      </w:r>
      <w:r w:rsidRPr="000529EE">
        <w:rPr>
          <w:rFonts w:ascii="GT America Y" w:hAnsi="GT America Y"/>
          <w:b/>
          <w:noProof/>
          <w:lang w:eastAsia="es-ES"/>
        </w:rPr>
        <w:t>2 fortepianos</w:t>
      </w:r>
      <w:r>
        <w:rPr>
          <w:rFonts w:ascii="GT America Y" w:hAnsi="GT America Y"/>
          <w:noProof/>
          <w:lang w:eastAsia="es-ES"/>
        </w:rPr>
        <w:t xml:space="preserve">, los pianos con los que Mozart y Chopin compusieron sus obras, para que las oigas como las imaginaron sus creadores. </w:t>
      </w:r>
    </w:p>
    <w:p w:rsidR="007344F6" w:rsidRDefault="007344F6" w:rsidP="007344F6">
      <w:pPr>
        <w:rPr>
          <w:rFonts w:ascii="GT America Y" w:hAnsi="GT America Y"/>
          <w:noProof/>
          <w:lang w:eastAsia="es-ES"/>
        </w:rPr>
      </w:pPr>
      <w:r>
        <w:rPr>
          <w:noProof/>
          <w:lang w:eastAsia="es-ES"/>
        </w:rPr>
        <w:drawing>
          <wp:inline distT="0" distB="0" distL="0" distR="0">
            <wp:extent cx="4343400" cy="2200656"/>
            <wp:effectExtent l="0" t="0" r="0" b="9525"/>
            <wp:docPr id="16" name="Imagen 16" descr="Yamaha Clavinova 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maha Clavinova CLP"/>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4139" cy="2206097"/>
                    </a:xfrm>
                    <a:prstGeom prst="rect">
                      <a:avLst/>
                    </a:prstGeom>
                    <a:noFill/>
                    <a:ln>
                      <a:noFill/>
                    </a:ln>
                  </pic:spPr>
                </pic:pic>
              </a:graphicData>
            </a:graphic>
          </wp:inline>
        </w:drawing>
      </w:r>
    </w:p>
    <w:p w:rsidR="007344F6" w:rsidRDefault="007344F6" w:rsidP="007344F6">
      <w:pPr>
        <w:rPr>
          <w:rFonts w:ascii="GT America Y" w:hAnsi="GT America Y"/>
          <w:noProof/>
          <w:lang w:eastAsia="es-ES"/>
        </w:rPr>
      </w:pPr>
    </w:p>
    <w:p w:rsidR="007344F6" w:rsidRDefault="007344F6" w:rsidP="007344F6">
      <w:pPr>
        <w:rPr>
          <w:rFonts w:ascii="GT America Y Compressed Bold" w:hAnsi="GT America Y Compressed Bold"/>
        </w:rPr>
      </w:pPr>
    </w:p>
    <w:p w:rsidR="007344F6" w:rsidRPr="000529EE" w:rsidRDefault="007344F6" w:rsidP="007344F6">
      <w:pPr>
        <w:rPr>
          <w:rFonts w:ascii="GT America Y Compressed Bold" w:hAnsi="GT America Y Compressed Bold"/>
        </w:rPr>
      </w:pPr>
      <w:r w:rsidRPr="000529EE">
        <w:rPr>
          <w:rFonts w:ascii="GT America Y Compressed Bold" w:hAnsi="GT America Y Compressed Bold"/>
        </w:rPr>
        <w:t xml:space="preserve">GRÁBATE </w:t>
      </w:r>
      <w:r>
        <w:rPr>
          <w:rFonts w:ascii="GT America Y Compressed Bold" w:hAnsi="GT America Y Compressed Bold"/>
        </w:rPr>
        <w:t>MÁS FÁCILMENTE</w:t>
      </w:r>
    </w:p>
    <w:p w:rsidR="007344F6" w:rsidRDefault="007344F6" w:rsidP="007344F6">
      <w:pPr>
        <w:rPr>
          <w:rFonts w:ascii="GT America Y" w:hAnsi="GT America Y"/>
          <w:noProof/>
          <w:lang w:eastAsia="es-ES"/>
        </w:rPr>
      </w:pPr>
      <w:r>
        <w:rPr>
          <w:rFonts w:ascii="GT America Y" w:hAnsi="GT America Y"/>
          <w:noProof/>
          <w:lang w:eastAsia="es-ES"/>
        </w:rPr>
        <w:lastRenderedPageBreak/>
        <w:t>El CLP77</w:t>
      </w:r>
      <w:r w:rsidRPr="000529EE">
        <w:rPr>
          <w:rFonts w:ascii="GT America Y" w:hAnsi="GT America Y"/>
          <w:noProof/>
          <w:lang w:eastAsia="es-ES"/>
        </w:rPr>
        <w:t>5 nos da posibilidad de grabarnos en formato de audio directamente en un pendrive USB, para poder compartir nuestras grabaciones con quien queramos facilmente.</w:t>
      </w:r>
    </w:p>
    <w:p w:rsidR="007344F6" w:rsidRDefault="007344F6" w:rsidP="007344F6">
      <w:pPr>
        <w:rPr>
          <w:rFonts w:ascii="GT America Y" w:hAnsi="GT America Y"/>
          <w:noProof/>
          <w:lang w:eastAsia="es-ES"/>
        </w:rPr>
      </w:pPr>
    </w:p>
    <w:p w:rsidR="007344F6" w:rsidRDefault="007344F6" w:rsidP="007344F6">
      <w:pPr>
        <w:rPr>
          <w:rFonts w:ascii="GT America Y Compressed Bold" w:hAnsi="GT America Y Compressed Bold"/>
        </w:rPr>
      </w:pPr>
      <w:r w:rsidRPr="000529EE">
        <w:rPr>
          <w:rFonts w:ascii="GT America Y Compressed Bold" w:hAnsi="GT America Y Compressed Bold"/>
        </w:rPr>
        <w:t>RITMOS DE PIANISTA</w:t>
      </w:r>
    </w:p>
    <w:p w:rsidR="007344F6" w:rsidRDefault="007344F6" w:rsidP="007344F6">
      <w:pPr>
        <w:rPr>
          <w:rFonts w:ascii="GT America Y" w:hAnsi="GT America Y"/>
          <w:noProof/>
          <w:lang w:eastAsia="es-ES"/>
        </w:rPr>
      </w:pPr>
      <w:r w:rsidRPr="000529EE">
        <w:rPr>
          <w:rFonts w:ascii="GT America Y" w:hAnsi="GT America Y"/>
          <w:noProof/>
          <w:lang w:eastAsia="es-ES"/>
        </w:rPr>
        <w:t>Y para los más creativos,</w:t>
      </w:r>
      <w:r>
        <w:rPr>
          <w:rFonts w:ascii="GT America Y" w:hAnsi="GT America Y"/>
          <w:noProof/>
          <w:lang w:eastAsia="es-ES"/>
        </w:rPr>
        <w:t xml:space="preserve"> además del metrónomo, el CLP-77</w:t>
      </w:r>
      <w:r w:rsidRPr="000529EE">
        <w:rPr>
          <w:rFonts w:ascii="GT America Y" w:hAnsi="GT America Y"/>
          <w:noProof/>
          <w:lang w:eastAsia="es-ES"/>
        </w:rPr>
        <w:t>5 incorpora ritmos de pianista. Son patrones de batería y bajo, que se adaptarán armónicamente a lo que estemos tocando, lo cual hace que el estudio sea mucho más divertido. O incluso podemos utilizarlo para practicar en casa antes de ir a tocar con nuestra banda, y así acostumbrarnos a escuchar otros instrumentos y saber qué tenemos que hacer en cada momento.</w:t>
      </w:r>
    </w:p>
    <w:p w:rsidR="007344F6" w:rsidRDefault="007344F6" w:rsidP="007344F6">
      <w:pPr>
        <w:rPr>
          <w:rFonts w:ascii="GT America Y" w:hAnsi="GT America Y"/>
          <w:noProof/>
          <w:lang w:eastAsia="es-ES"/>
        </w:rPr>
      </w:pPr>
    </w:p>
    <w:p w:rsidR="007344F6" w:rsidRDefault="007344F6" w:rsidP="007344F6">
      <w:pPr>
        <w:rPr>
          <w:rFonts w:ascii="GT America Y Compressed Bold" w:hAnsi="GT America Y Compressed Bold"/>
        </w:rPr>
      </w:pPr>
      <w:r w:rsidRPr="00FA7401">
        <w:rPr>
          <w:rFonts w:ascii="GT America Y Compressed Bold" w:hAnsi="GT America Y Compressed Bold"/>
        </w:rPr>
        <w:t>COMPATIBILIDAD CON SMART PIANIST</w:t>
      </w:r>
    </w:p>
    <w:p w:rsidR="007344F6" w:rsidRDefault="007344F6" w:rsidP="007344F6">
      <w:pPr>
        <w:rPr>
          <w:rFonts w:ascii="GT America Y" w:hAnsi="GT America Y"/>
          <w:noProof/>
          <w:lang w:eastAsia="es-ES"/>
        </w:rPr>
      </w:pPr>
      <w:r>
        <w:rPr>
          <w:noProof/>
          <w:lang w:eastAsia="es-ES"/>
        </w:rPr>
        <w:drawing>
          <wp:anchor distT="0" distB="0" distL="114300" distR="114300" simplePos="0" relativeHeight="251663360" behindDoc="1" locked="0" layoutInCell="1" allowOverlap="1">
            <wp:simplePos x="0" y="0"/>
            <wp:positionH relativeFrom="column">
              <wp:posOffset>0</wp:posOffset>
            </wp:positionH>
            <wp:positionV relativeFrom="paragraph">
              <wp:posOffset>-346</wp:posOffset>
            </wp:positionV>
            <wp:extent cx="2140527" cy="1606109"/>
            <wp:effectExtent l="0" t="0" r="0" b="0"/>
            <wp:wrapTight wrapText="bothSides">
              <wp:wrapPolygon edited="0">
                <wp:start x="0" y="0"/>
                <wp:lineTo x="0" y="21267"/>
                <wp:lineTo x="21344" y="21267"/>
                <wp:lineTo x="21344" y="0"/>
                <wp:lineTo x="0" y="0"/>
              </wp:wrapPolygon>
            </wp:wrapTight>
            <wp:docPr id="12" name="Imagen 12" descr="Yamaha Clavinova 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maha Clavinova CLP"/>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0527" cy="1606109"/>
                    </a:xfrm>
                    <a:prstGeom prst="rect">
                      <a:avLst/>
                    </a:prstGeom>
                    <a:noFill/>
                    <a:ln>
                      <a:noFill/>
                    </a:ln>
                  </pic:spPr>
                </pic:pic>
              </a:graphicData>
            </a:graphic>
          </wp:anchor>
        </w:drawing>
      </w:r>
      <w:r>
        <w:rPr>
          <w:rFonts w:ascii="GT America Y" w:hAnsi="GT America Y"/>
          <w:noProof/>
          <w:lang w:eastAsia="es-ES"/>
        </w:rPr>
        <w:t>T</w:t>
      </w:r>
      <w:r w:rsidRPr="00FA7401">
        <w:rPr>
          <w:rFonts w:ascii="GT America Y" w:hAnsi="GT America Y"/>
          <w:noProof/>
          <w:lang w:eastAsia="es-ES"/>
        </w:rPr>
        <w:t>odos los modelos</w:t>
      </w:r>
      <w:r>
        <w:rPr>
          <w:rFonts w:ascii="GT America Y" w:hAnsi="GT America Y"/>
          <w:noProof/>
          <w:lang w:eastAsia="es-ES"/>
        </w:rPr>
        <w:t xml:space="preserve"> de CLP-700</w:t>
      </w:r>
      <w:r w:rsidRPr="00FA7401">
        <w:rPr>
          <w:rFonts w:ascii="GT America Y" w:hAnsi="GT America Y"/>
          <w:noProof/>
          <w:lang w:eastAsia="es-ES"/>
        </w:rPr>
        <w:t xml:space="preserve"> son compatibles con la App </w:t>
      </w:r>
      <w:r w:rsidRPr="000529EE">
        <w:rPr>
          <w:rFonts w:ascii="GT America Y" w:hAnsi="GT America Y"/>
          <w:b/>
          <w:noProof/>
          <w:lang w:eastAsia="es-ES"/>
        </w:rPr>
        <w:t>Smart Pianist</w:t>
      </w:r>
      <w:r w:rsidRPr="00FA7401">
        <w:rPr>
          <w:rFonts w:ascii="GT America Y" w:hAnsi="GT America Y"/>
          <w:noProof/>
          <w:lang w:eastAsia="es-ES"/>
        </w:rPr>
        <w:t xml:space="preserve">, con la que podemos controlar todos los aspectos del piano a través de una interfaz fácil e intuitiva, cargar las partituras de las obras que quieras aprender en la pantalla de la tablet, o incluso ver la partitura de lo que hayamos grabado. Y lo que ganamos frente a las partituras en papel, es que en este caso podemos escuchar las piezas, cambiarles el tempo o incluso trasponerlas para aprenderlas en otras tonalidades. </w:t>
      </w:r>
    </w:p>
    <w:p w:rsidR="007344F6" w:rsidRDefault="007344F6" w:rsidP="007344F6">
      <w:pPr>
        <w:rPr>
          <w:rFonts w:ascii="GT America Y" w:hAnsi="GT America Y"/>
          <w:noProof/>
          <w:lang w:eastAsia="es-ES"/>
        </w:rPr>
      </w:pPr>
    </w:p>
    <w:p w:rsidR="007344F6" w:rsidRDefault="007344F6" w:rsidP="007344F6">
      <w:pPr>
        <w:rPr>
          <w:rFonts w:ascii="GT America Y" w:hAnsi="GT America Y"/>
          <w:noProof/>
          <w:lang w:eastAsia="es-ES"/>
        </w:rPr>
      </w:pPr>
      <w:r>
        <w:rPr>
          <w:rFonts w:ascii="GT America Y" w:hAnsi="GT America Y"/>
          <w:noProof/>
          <w:lang w:eastAsia="es-ES"/>
        </w:rPr>
        <w:t xml:space="preserve">Además, podrás grabar tus interpretaciones y ver cómo vas progresando, o incluso compartirlas con tus amigos y familiares. </w:t>
      </w:r>
      <w:r w:rsidRPr="00FA7401">
        <w:rPr>
          <w:rFonts w:ascii="GT America Y" w:hAnsi="GT America Y"/>
          <w:noProof/>
          <w:lang w:eastAsia="es-ES"/>
        </w:rPr>
        <w:t>Y todo sin salir de tu dispositivo y tu CLP.</w:t>
      </w:r>
    </w:p>
    <w:p w:rsidR="007344F6" w:rsidRDefault="007344F6" w:rsidP="007344F6">
      <w:pPr>
        <w:rPr>
          <w:rFonts w:ascii="GT America Y" w:hAnsi="GT America Y"/>
          <w:noProof/>
          <w:lang w:eastAsia="es-ES"/>
        </w:rPr>
      </w:pPr>
    </w:p>
    <w:p w:rsidR="007344F6" w:rsidRDefault="007344F6" w:rsidP="007344F6">
      <w:pPr>
        <w:rPr>
          <w:rFonts w:ascii="GT America Y" w:hAnsi="GT America Y"/>
          <w:noProof/>
          <w:lang w:eastAsia="es-ES"/>
        </w:rPr>
      </w:pPr>
      <w:r>
        <w:rPr>
          <w:rFonts w:ascii="GT America Y" w:hAnsi="GT America Y"/>
          <w:noProof/>
          <w:lang w:eastAsia="es-ES"/>
        </w:rPr>
        <w:t>Y por si todo esto fuera poco, en</w:t>
      </w:r>
      <w:r w:rsidRPr="008E2BF7">
        <w:rPr>
          <w:rFonts w:ascii="GT America Y" w:hAnsi="GT America Y"/>
          <w:noProof/>
          <w:lang w:eastAsia="es-ES"/>
        </w:rPr>
        <w:t xml:space="preserve"> todos los modelos </w:t>
      </w:r>
      <w:r>
        <w:rPr>
          <w:rFonts w:ascii="GT America Y" w:hAnsi="GT America Y"/>
          <w:noProof/>
          <w:lang w:eastAsia="es-ES"/>
        </w:rPr>
        <w:t xml:space="preserve">de CLP-700 </w:t>
      </w:r>
      <w:r w:rsidRPr="008E2BF7">
        <w:rPr>
          <w:rFonts w:ascii="GT America Y" w:hAnsi="GT America Y"/>
          <w:noProof/>
          <w:lang w:eastAsia="es-ES"/>
        </w:rPr>
        <w:t xml:space="preserve">se incluye un </w:t>
      </w:r>
      <w:r w:rsidRPr="000529EE">
        <w:rPr>
          <w:rFonts w:ascii="GT America Y" w:hAnsi="GT America Y"/>
          <w:b/>
          <w:noProof/>
          <w:lang w:eastAsia="es-ES"/>
        </w:rPr>
        <w:t>libro de partituras</w:t>
      </w:r>
      <w:r w:rsidRPr="008E2BF7">
        <w:rPr>
          <w:rFonts w:ascii="GT America Y" w:hAnsi="GT America Y"/>
          <w:noProof/>
          <w:lang w:eastAsia="es-ES"/>
        </w:rPr>
        <w:t xml:space="preserve"> de 50 clásicos para piano, que además podrás escuchar a través del piano y visualizar también en Smart Pianist.</w:t>
      </w:r>
    </w:p>
    <w:p w:rsidR="007344F6" w:rsidRDefault="007344F6" w:rsidP="007344F6">
      <w:pPr>
        <w:rPr>
          <w:rFonts w:ascii="GT America Y" w:hAnsi="GT America Y"/>
          <w:noProof/>
          <w:lang w:eastAsia="es-ES"/>
        </w:rPr>
      </w:pPr>
    </w:p>
    <w:p w:rsidR="007344F6" w:rsidRDefault="007344F6" w:rsidP="007344F6">
      <w:pPr>
        <w:rPr>
          <w:rFonts w:ascii="GT America Y" w:hAnsi="GT America Y"/>
          <w:noProof/>
          <w:lang w:eastAsia="es-ES"/>
        </w:rPr>
      </w:pPr>
      <w:r>
        <w:rPr>
          <w:noProof/>
          <w:lang w:eastAsia="es-ES"/>
        </w:rPr>
        <w:drawing>
          <wp:anchor distT="0" distB="0" distL="114300" distR="114300" simplePos="0" relativeHeight="251664384" behindDoc="0" locked="0" layoutInCell="1" allowOverlap="1">
            <wp:simplePos x="0" y="0"/>
            <wp:positionH relativeFrom="column">
              <wp:posOffset>4065443</wp:posOffset>
            </wp:positionH>
            <wp:positionV relativeFrom="paragraph">
              <wp:posOffset>5368</wp:posOffset>
            </wp:positionV>
            <wp:extent cx="1669415" cy="1207770"/>
            <wp:effectExtent l="0" t="0" r="6985" b="0"/>
            <wp:wrapSquare wrapText="bothSides"/>
            <wp:docPr id="17" name="Imagen 17" descr="Yamaha Clavinova 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maha Clavinova CLP"/>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1207770"/>
                    </a:xfrm>
                    <a:prstGeom prst="rect">
                      <a:avLst/>
                    </a:prstGeom>
                    <a:noFill/>
                    <a:ln>
                      <a:noFill/>
                    </a:ln>
                  </pic:spPr>
                </pic:pic>
              </a:graphicData>
            </a:graphic>
          </wp:anchor>
        </w:drawing>
      </w:r>
      <w:r>
        <w:rPr>
          <w:rFonts w:ascii="GT America Y" w:hAnsi="GT America Y"/>
          <w:noProof/>
          <w:lang w:eastAsia="es-ES"/>
        </w:rPr>
        <w:t>Y p</w:t>
      </w:r>
      <w:r w:rsidRPr="00EE223B">
        <w:rPr>
          <w:rFonts w:ascii="GT America Y" w:hAnsi="GT America Y"/>
          <w:noProof/>
          <w:lang w:eastAsia="es-ES"/>
        </w:rPr>
        <w:t xml:space="preserve">ara los estudiantes más aplicados, además del libro de partituras de 50 clásicos para piano, </w:t>
      </w:r>
      <w:r>
        <w:rPr>
          <w:rFonts w:ascii="GT America Y" w:hAnsi="GT America Y"/>
          <w:noProof/>
          <w:lang w:eastAsia="es-ES"/>
        </w:rPr>
        <w:t>en el CLP-775</w:t>
      </w:r>
      <w:r w:rsidRPr="00EE223B">
        <w:rPr>
          <w:rFonts w:ascii="GT America Y" w:hAnsi="GT America Y"/>
          <w:noProof/>
          <w:lang w:eastAsia="es-ES"/>
        </w:rPr>
        <w:t xml:space="preserve"> podremos disfrutar de </w:t>
      </w:r>
      <w:r w:rsidRPr="00EE223B">
        <w:rPr>
          <w:rFonts w:ascii="GT America Y" w:hAnsi="GT America Y"/>
          <w:b/>
          <w:noProof/>
          <w:lang w:eastAsia="es-ES"/>
        </w:rPr>
        <w:t>303 estudios</w:t>
      </w:r>
      <w:r w:rsidRPr="00EE223B">
        <w:rPr>
          <w:rFonts w:ascii="GT America Y" w:hAnsi="GT America Y"/>
          <w:noProof/>
          <w:lang w:eastAsia="es-ES"/>
        </w:rPr>
        <w:t xml:space="preserve"> para mejorar nuestra técnica. Los tienes todos, Hannon, Bürgmuller, Czerny, etc.</w:t>
      </w:r>
    </w:p>
    <w:p w:rsidR="007344F6" w:rsidRDefault="007344F6" w:rsidP="007344F6">
      <w:pPr>
        <w:rPr>
          <w:rFonts w:ascii="GT America Y" w:hAnsi="GT America Y"/>
          <w:noProof/>
          <w:lang w:eastAsia="es-ES"/>
        </w:rPr>
      </w:pPr>
    </w:p>
    <w:p w:rsidR="007344F6" w:rsidRDefault="007344F6" w:rsidP="007344F6">
      <w:pPr>
        <w:rPr>
          <w:rFonts w:ascii="GT America Y Compressed Bold" w:hAnsi="GT America Y Compressed Bold"/>
        </w:rPr>
      </w:pPr>
    </w:p>
    <w:p w:rsidR="007344F6" w:rsidRDefault="007344F6" w:rsidP="007344F6">
      <w:pPr>
        <w:rPr>
          <w:rFonts w:ascii="GT America Y Compressed Bold" w:hAnsi="GT America Y Compressed Bold"/>
        </w:rPr>
      </w:pPr>
      <w:r w:rsidRPr="006E6C37">
        <w:rPr>
          <w:rFonts w:ascii="GT America Y Compressed Bold" w:hAnsi="GT America Y Compressed Bold"/>
        </w:rPr>
        <w:t xml:space="preserve">APRENDE CON </w:t>
      </w:r>
      <w:r>
        <w:rPr>
          <w:rFonts w:ascii="GT America Y Compressed Bold" w:hAnsi="GT America Y Compressed Bold"/>
        </w:rPr>
        <w:t xml:space="preserve">YAMAHA Y </w:t>
      </w:r>
      <w:r w:rsidRPr="006E6C37">
        <w:rPr>
          <w:rFonts w:ascii="GT America Y Compressed Bold" w:hAnsi="GT America Y Compressed Bold"/>
        </w:rPr>
        <w:t>FLOWKEY</w:t>
      </w:r>
    </w:p>
    <w:p w:rsidR="007344F6" w:rsidRPr="00340BCB" w:rsidRDefault="007344F6" w:rsidP="007344F6">
      <w:pPr>
        <w:rPr>
          <w:rFonts w:ascii="GT America Y" w:hAnsi="GT America Y"/>
          <w:noProof/>
          <w:lang w:eastAsia="es-ES"/>
        </w:rPr>
      </w:pPr>
      <w:r>
        <w:rPr>
          <w:noProof/>
          <w:lang w:eastAsia="es-ES"/>
        </w:rPr>
        <w:drawing>
          <wp:anchor distT="0" distB="0" distL="114300" distR="114300" simplePos="0" relativeHeight="251662336" behindDoc="1" locked="0" layoutInCell="1" allowOverlap="1">
            <wp:simplePos x="0" y="0"/>
            <wp:positionH relativeFrom="margin">
              <wp:align>left</wp:align>
            </wp:positionH>
            <wp:positionV relativeFrom="paragraph">
              <wp:posOffset>61421</wp:posOffset>
            </wp:positionV>
            <wp:extent cx="2125980" cy="1798955"/>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5980" cy="1798955"/>
                    </a:xfrm>
                    <a:prstGeom prst="rect">
                      <a:avLst/>
                    </a:prstGeom>
                    <a:noFill/>
                    <a:ln>
                      <a:noFill/>
                    </a:ln>
                  </pic:spPr>
                </pic:pic>
              </a:graphicData>
            </a:graphic>
          </wp:anchor>
        </w:drawing>
      </w:r>
      <w:r w:rsidRPr="00340BCB">
        <w:rPr>
          <w:rFonts w:ascii="GT America Y" w:hAnsi="GT America Y"/>
          <w:noProof/>
          <w:lang w:eastAsia="es-ES"/>
        </w:rPr>
        <w:t xml:space="preserve">Como con el resto de sus pianos digitales y teclados al adquirir un </w:t>
      </w:r>
      <w:r>
        <w:rPr>
          <w:rFonts w:ascii="GT America Y" w:hAnsi="GT America Y"/>
          <w:noProof/>
          <w:lang w:eastAsia="es-ES"/>
        </w:rPr>
        <w:t>CLP-775</w:t>
      </w:r>
      <w:r w:rsidRPr="00340BCB">
        <w:rPr>
          <w:rFonts w:ascii="GT America Y" w:hAnsi="GT America Y"/>
          <w:noProof/>
          <w:lang w:eastAsia="es-ES"/>
        </w:rPr>
        <w:t xml:space="preserve">, Yamaha te regala 3 </w:t>
      </w:r>
      <w:r w:rsidRPr="00340BCB">
        <w:rPr>
          <w:rFonts w:ascii="GT America Y" w:hAnsi="GT America Y"/>
          <w:noProof/>
          <w:lang w:eastAsia="es-ES"/>
        </w:rPr>
        <w:lastRenderedPageBreak/>
        <w:t xml:space="preserve">meses de acceso premium a la App de aprendizaje </w:t>
      </w:r>
      <w:r w:rsidRPr="000529EE">
        <w:rPr>
          <w:rFonts w:ascii="GT America Y" w:hAnsi="GT America Y"/>
          <w:b/>
          <w:noProof/>
          <w:lang w:eastAsia="es-ES"/>
        </w:rPr>
        <w:t>Flowkey</w:t>
      </w:r>
      <w:r w:rsidRPr="00340BCB">
        <w:rPr>
          <w:rFonts w:ascii="GT America Y" w:hAnsi="GT America Y"/>
          <w:noProof/>
          <w:lang w:eastAsia="es-ES"/>
        </w:rPr>
        <w:t>, con una enorme librería de partituras de música clásica, pop, rock, jazz, etc. Podrás aprender a tocar con la mano derecha o izquierda por separado mientras Flowkey hace sonar la otra.  Y con la función "espera", Flowkey esperará a que toques la nota correcta antes de continuar con la reproducción de la canción</w:t>
      </w:r>
    </w:p>
    <w:p w:rsidR="007344F6" w:rsidRDefault="007344F6" w:rsidP="007344F6">
      <w:pPr>
        <w:rPr>
          <w:rFonts w:ascii="GT America Y" w:hAnsi="GT America Y"/>
          <w:noProof/>
          <w:lang w:eastAsia="es-ES"/>
        </w:rPr>
      </w:pPr>
    </w:p>
    <w:p w:rsidR="007344F6" w:rsidRPr="008E2BF7" w:rsidRDefault="007344F6" w:rsidP="007344F6">
      <w:pPr>
        <w:rPr>
          <w:rFonts w:ascii="GT America Y Compressed Bold" w:hAnsi="GT America Y Compressed Bold"/>
        </w:rPr>
      </w:pPr>
      <w:r w:rsidRPr="008E2BF7">
        <w:rPr>
          <w:rFonts w:ascii="GT America Y Compressed Bold" w:hAnsi="GT America Y Compressed Bold"/>
        </w:rPr>
        <w:t>ESTUDIA CON TU PROFE MÁS CÓMODAMENTE</w:t>
      </w:r>
    </w:p>
    <w:p w:rsidR="007344F6" w:rsidRDefault="007344F6" w:rsidP="007344F6">
      <w:pPr>
        <w:rPr>
          <w:rFonts w:ascii="GT America Y" w:hAnsi="GT America Y"/>
          <w:noProof/>
          <w:lang w:eastAsia="es-ES"/>
        </w:rPr>
      </w:pPr>
      <w:r>
        <w:rPr>
          <w:rFonts w:ascii="GT America Y" w:hAnsi="GT America Y"/>
          <w:noProof/>
          <w:lang w:eastAsia="es-ES"/>
        </w:rPr>
        <w:t>S</w:t>
      </w:r>
      <w:r w:rsidRPr="008E2BF7">
        <w:rPr>
          <w:rFonts w:ascii="GT America Y" w:hAnsi="GT America Y"/>
          <w:noProof/>
          <w:lang w:eastAsia="es-ES"/>
        </w:rPr>
        <w:t>i te vienen a dar clase a casa, con el modo Dúo podrás dividir el teclado en dos secciones iguales, para que tu profesor toque en un lado del teclado y tú en el otro, ambos en la misma octava.</w:t>
      </w:r>
    </w:p>
    <w:p w:rsidR="007344F6" w:rsidRDefault="007344F6" w:rsidP="007344F6">
      <w:pPr>
        <w:rPr>
          <w:rFonts w:ascii="GT America Y" w:hAnsi="GT America Y"/>
          <w:noProof/>
          <w:lang w:eastAsia="es-ES"/>
        </w:rPr>
      </w:pPr>
    </w:p>
    <w:p w:rsidR="007344F6" w:rsidRPr="008E2BF7" w:rsidRDefault="007344F6" w:rsidP="007344F6">
      <w:pPr>
        <w:rPr>
          <w:rFonts w:ascii="GT America Y Compressed Bold" w:hAnsi="GT America Y Compressed Bold"/>
        </w:rPr>
      </w:pPr>
      <w:r>
        <w:rPr>
          <w:rFonts w:ascii="GT America Y Compressed Bold" w:hAnsi="GT America Y Compressed Bold"/>
        </w:rPr>
        <w:t>NUNCA SE TE APAGARÁ EL SONIDO</w:t>
      </w:r>
    </w:p>
    <w:p w:rsidR="007344F6" w:rsidRDefault="007344F6" w:rsidP="007344F6">
      <w:pPr>
        <w:rPr>
          <w:rFonts w:ascii="GT America Y" w:hAnsi="GT America Y"/>
          <w:noProof/>
          <w:lang w:eastAsia="es-ES"/>
        </w:rPr>
      </w:pPr>
      <w:r w:rsidRPr="008E2BF7">
        <w:rPr>
          <w:rFonts w:ascii="GT America Y" w:hAnsi="GT America Y"/>
          <w:noProof/>
          <w:lang w:eastAsia="es-ES"/>
        </w:rPr>
        <w:t>En todos los casos tenemos 256 notas de polifonía, para que no perdamos ninguna nota por el camino en pasajes rápidos con mucho pedal, o al utilizar más de una voz a la vez.</w:t>
      </w:r>
    </w:p>
    <w:p w:rsidR="007344F6" w:rsidRPr="00FA7401" w:rsidRDefault="007344F6" w:rsidP="007344F6">
      <w:pPr>
        <w:rPr>
          <w:rFonts w:ascii="GT America Y" w:hAnsi="GT America Y"/>
          <w:noProof/>
          <w:lang w:eastAsia="es-ES"/>
        </w:rPr>
      </w:pPr>
    </w:p>
    <w:p w:rsidR="007344F6" w:rsidRDefault="007344F6" w:rsidP="007344F6">
      <w:pPr>
        <w:pStyle w:val="Ttulo3"/>
        <w:ind w:firstLine="0"/>
      </w:pPr>
    </w:p>
    <w:p w:rsidR="007344F6" w:rsidRDefault="007344F6" w:rsidP="007344F6">
      <w:pPr>
        <w:pStyle w:val="Ttulo3"/>
        <w:ind w:firstLine="0"/>
      </w:pPr>
      <w:r>
        <w:t>DISEÑO INSPIRADO EN LOS PIANOS DE COLA</w:t>
      </w:r>
    </w:p>
    <w:p w:rsidR="007344F6" w:rsidRDefault="007344F6" w:rsidP="007344F6">
      <w:pPr>
        <w:rPr>
          <w:rFonts w:ascii="GT America Y" w:hAnsi="GT America Y"/>
        </w:rPr>
      </w:pPr>
      <w:r>
        <w:rPr>
          <w:noProof/>
          <w:lang w:eastAsia="es-ES"/>
        </w:rPr>
        <w:drawing>
          <wp:anchor distT="0" distB="0" distL="114300" distR="114300" simplePos="0" relativeHeight="251668480" behindDoc="0" locked="0" layoutInCell="1" allowOverlap="1">
            <wp:simplePos x="0" y="0"/>
            <wp:positionH relativeFrom="margin">
              <wp:posOffset>55245</wp:posOffset>
            </wp:positionH>
            <wp:positionV relativeFrom="paragraph">
              <wp:posOffset>33020</wp:posOffset>
            </wp:positionV>
            <wp:extent cx="2195830" cy="1828800"/>
            <wp:effectExtent l="0" t="0" r="0" b="0"/>
            <wp:wrapSquare wrapText="bothSides"/>
            <wp:docPr id="21" name="Imagen 21" descr="Yamaha Clavinova 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maha Clavinova CLP"/>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5830" cy="1828800"/>
                    </a:xfrm>
                    <a:prstGeom prst="rect">
                      <a:avLst/>
                    </a:prstGeom>
                    <a:noFill/>
                    <a:ln>
                      <a:noFill/>
                    </a:ln>
                  </pic:spPr>
                </pic:pic>
              </a:graphicData>
            </a:graphic>
          </wp:anchor>
        </w:drawing>
      </w:r>
      <w:r>
        <w:rPr>
          <w:rFonts w:ascii="GT America Y" w:hAnsi="GT America Y"/>
        </w:rPr>
        <w:t>T</w:t>
      </w:r>
      <w:r w:rsidRPr="008E2BF7">
        <w:rPr>
          <w:rFonts w:ascii="GT America Y" w:hAnsi="GT America Y"/>
        </w:rPr>
        <w:t>oda la gama CLP se ha rediseñado con un acabado moderno y compacto. El</w:t>
      </w:r>
      <w:r>
        <w:rPr>
          <w:rFonts w:ascii="GT America Y" w:hAnsi="GT America Y"/>
        </w:rPr>
        <w:t xml:space="preserve"> perfil de los pianos incorpora un</w:t>
      </w:r>
      <w:r w:rsidRPr="008E2BF7">
        <w:rPr>
          <w:rFonts w:ascii="GT America Y" w:hAnsi="GT America Y"/>
        </w:rPr>
        <w:t xml:space="preserve"> diseño curvo más estilizado, que recuerda a la de los pianos de cola. Además, se han eliminado los elementos incensarios, para que el pianista pueda concentrarse solamente en la interpretación y la música.</w:t>
      </w:r>
    </w:p>
    <w:p w:rsidR="007344F6" w:rsidRDefault="007344F6" w:rsidP="007344F6">
      <w:pPr>
        <w:rPr>
          <w:rFonts w:ascii="GT America Y" w:hAnsi="GT America Y"/>
        </w:rPr>
      </w:pPr>
    </w:p>
    <w:p w:rsidR="007344F6" w:rsidRDefault="007344F6" w:rsidP="007344F6">
      <w:pPr>
        <w:rPr>
          <w:rFonts w:ascii="GT America Y" w:hAnsi="GT America Y"/>
        </w:rPr>
      </w:pPr>
    </w:p>
    <w:p w:rsidR="007344F6" w:rsidRDefault="007344F6" w:rsidP="007344F6">
      <w:pPr>
        <w:rPr>
          <w:rFonts w:ascii="GT America Y" w:hAnsi="GT America Y"/>
        </w:rPr>
      </w:pPr>
    </w:p>
    <w:p w:rsidR="007344F6" w:rsidRDefault="007344F6" w:rsidP="007344F6">
      <w:pPr>
        <w:rPr>
          <w:rFonts w:ascii="GT America Y" w:hAnsi="GT America Y"/>
        </w:rPr>
      </w:pPr>
    </w:p>
    <w:p w:rsidR="007344F6" w:rsidRPr="00E13235" w:rsidRDefault="007344F6" w:rsidP="007344F6">
      <w:pPr>
        <w:rPr>
          <w:rFonts w:ascii="GT America Y Compressed Bold" w:hAnsi="GT America Y Compressed Bold"/>
        </w:rPr>
      </w:pPr>
      <w:r>
        <w:rPr>
          <w:rFonts w:ascii="GT America Y Compressed Bold" w:hAnsi="GT America Y Compressed Bold"/>
        </w:rPr>
        <w:t>PANEL DE CONTROL TÁCTIL</w:t>
      </w:r>
    </w:p>
    <w:p w:rsidR="007344F6" w:rsidRDefault="007344F6" w:rsidP="007344F6">
      <w:pPr>
        <w:rPr>
          <w:rFonts w:ascii="GT America Y" w:hAnsi="GT America Y"/>
        </w:rPr>
      </w:pPr>
      <w:r>
        <w:rPr>
          <w:rFonts w:ascii="GT America Y" w:hAnsi="GT America Y"/>
        </w:rPr>
        <w:t>A</w:t>
      </w:r>
      <w:r w:rsidRPr="00DD488A">
        <w:rPr>
          <w:rFonts w:ascii="GT America Y" w:hAnsi="GT America Y"/>
        </w:rPr>
        <w:t xml:space="preserve">demás de disponer de un mueble sensiblemente más alto que el </w:t>
      </w:r>
      <w:r>
        <w:rPr>
          <w:rFonts w:ascii="GT America Y" w:hAnsi="GT America Y"/>
        </w:rPr>
        <w:t>CLP-</w:t>
      </w:r>
      <w:r w:rsidRPr="00DD488A">
        <w:rPr>
          <w:rFonts w:ascii="GT America Y" w:hAnsi="GT America Y"/>
        </w:rPr>
        <w:t>745, el CLP-775 dispone de una interfaz táctil para controlar el piano que se activa al pulsar encima de ella. Cuando no se está utilizando se apaga resultando prácticamente invisible, y camuflándose con el resto del mueble del piano.</w:t>
      </w:r>
    </w:p>
    <w:p w:rsidR="007344F6" w:rsidRPr="008E2BF7" w:rsidRDefault="007344F6" w:rsidP="007344F6">
      <w:pPr>
        <w:rPr>
          <w:rFonts w:ascii="GT America Y" w:hAnsi="GT America Y"/>
        </w:rPr>
      </w:pPr>
      <w:bookmarkStart w:id="0" w:name="_GoBack"/>
      <w:r>
        <w:rPr>
          <w:noProof/>
          <w:lang w:eastAsia="es-ES"/>
        </w:rPr>
        <w:lastRenderedPageBreak/>
        <w:drawing>
          <wp:inline distT="0" distB="0" distL="0" distR="0">
            <wp:extent cx="4080164" cy="2176087"/>
            <wp:effectExtent l="0" t="0" r="0" b="0"/>
            <wp:docPr id="20" name="Imagen 20" descr="Yamaha Clavinova 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maha Clavinova CLP"/>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3774" cy="2178012"/>
                    </a:xfrm>
                    <a:prstGeom prst="rect">
                      <a:avLst/>
                    </a:prstGeom>
                    <a:noFill/>
                    <a:ln>
                      <a:noFill/>
                    </a:ln>
                  </pic:spPr>
                </pic:pic>
              </a:graphicData>
            </a:graphic>
          </wp:inline>
        </w:drawing>
      </w:r>
      <w:bookmarkEnd w:id="0"/>
    </w:p>
    <w:p w:rsidR="007344F6" w:rsidRDefault="007344F6" w:rsidP="007344F6">
      <w:pPr>
        <w:rPr>
          <w:rFonts w:ascii="GT America Y" w:hAnsi="GT America Y"/>
        </w:rPr>
      </w:pPr>
    </w:p>
    <w:p w:rsidR="007344F6" w:rsidRDefault="007344F6" w:rsidP="007344F6">
      <w:pPr>
        <w:pStyle w:val="Ttulo3"/>
        <w:ind w:firstLine="0"/>
        <w:jc w:val="both"/>
      </w:pPr>
      <w:r>
        <w:t>ESPECIFICACIONES</w:t>
      </w:r>
    </w:p>
    <w:p w:rsidR="007344F6" w:rsidRPr="00DD488A" w:rsidRDefault="007344F6" w:rsidP="007344F6">
      <w:pPr>
        <w:rPr>
          <w:rFonts w:ascii="GT America Y" w:hAnsi="GT America Y"/>
        </w:rPr>
      </w:pPr>
      <w:r w:rsidRPr="00DD488A">
        <w:rPr>
          <w:rFonts w:ascii="GT America Y" w:hAnsi="GT America Y"/>
        </w:rPr>
        <w:t xml:space="preserve">El teclado </w:t>
      </w:r>
      <w:proofErr w:type="spellStart"/>
      <w:r w:rsidRPr="00DD488A">
        <w:rPr>
          <w:rFonts w:ascii="GT America Y" w:hAnsi="GT America Y"/>
        </w:rPr>
        <w:t>GrandTouch</w:t>
      </w:r>
      <w:proofErr w:type="spellEnd"/>
      <w:r w:rsidRPr="00DD488A">
        <w:rPr>
          <w:rFonts w:ascii="GT America Y" w:hAnsi="GT America Y"/>
        </w:rPr>
        <w:t xml:space="preserve"> graduado linealmente, un sistema de altavoces de 3 vías y transductores que ofrecen la pulsación y la sensación de un piano de cola real.</w:t>
      </w:r>
    </w:p>
    <w:p w:rsidR="007344F6" w:rsidRPr="00DD488A" w:rsidRDefault="007344F6" w:rsidP="007344F6">
      <w:pPr>
        <w:numPr>
          <w:ilvl w:val="0"/>
          <w:numId w:val="1"/>
        </w:numPr>
        <w:rPr>
          <w:rFonts w:ascii="GT America Y" w:hAnsi="GT America Y"/>
        </w:rPr>
      </w:pPr>
      <w:r w:rsidRPr="00DD488A">
        <w:rPr>
          <w:rFonts w:ascii="GT America Y" w:hAnsi="GT America Y"/>
        </w:rPr>
        <w:t xml:space="preserve">Teclado </w:t>
      </w:r>
      <w:proofErr w:type="spellStart"/>
      <w:r w:rsidRPr="00DD488A">
        <w:rPr>
          <w:rFonts w:ascii="GT America Y" w:hAnsi="GT America Y"/>
        </w:rPr>
        <w:t>GrandTouch</w:t>
      </w:r>
      <w:proofErr w:type="spellEnd"/>
      <w:r w:rsidRPr="00DD488A">
        <w:rPr>
          <w:rFonts w:ascii="GT America Y" w:hAnsi="GT America Y"/>
        </w:rPr>
        <w:t>™, 88 teclas con macillos Graduados Linealmente</w:t>
      </w:r>
    </w:p>
    <w:p w:rsidR="007344F6" w:rsidRPr="00DD488A" w:rsidRDefault="007344F6" w:rsidP="007344F6">
      <w:pPr>
        <w:numPr>
          <w:ilvl w:val="0"/>
          <w:numId w:val="1"/>
        </w:numPr>
        <w:rPr>
          <w:rFonts w:ascii="GT America Y" w:hAnsi="GT America Y"/>
        </w:rPr>
      </w:pPr>
      <w:r w:rsidRPr="00DD488A">
        <w:rPr>
          <w:rFonts w:ascii="GT America Y" w:hAnsi="GT America Y"/>
        </w:rPr>
        <w:t xml:space="preserve">Nuevas muestras de Yamaha CFX y </w:t>
      </w:r>
      <w:proofErr w:type="spellStart"/>
      <w:r w:rsidRPr="00DD488A">
        <w:rPr>
          <w:rFonts w:ascii="GT America Y" w:hAnsi="GT America Y"/>
        </w:rPr>
        <w:t>Bösendorfer</w:t>
      </w:r>
      <w:proofErr w:type="spellEnd"/>
      <w:r w:rsidRPr="00DD488A">
        <w:rPr>
          <w:rFonts w:ascii="GT America Y" w:hAnsi="GT America Y"/>
        </w:rPr>
        <w:t xml:space="preserve"> Imperial, nuevas muestras </w:t>
      </w:r>
      <w:proofErr w:type="spellStart"/>
      <w:r w:rsidRPr="00DD488A">
        <w:rPr>
          <w:rFonts w:ascii="GT America Y" w:hAnsi="GT America Y"/>
        </w:rPr>
        <w:t>binaurales</w:t>
      </w:r>
      <w:proofErr w:type="spellEnd"/>
      <w:r w:rsidRPr="00DD488A">
        <w:rPr>
          <w:rFonts w:ascii="GT America Y" w:hAnsi="GT America Y"/>
        </w:rPr>
        <w:t xml:space="preserve"> de Yamaha CFX y </w:t>
      </w:r>
      <w:proofErr w:type="spellStart"/>
      <w:r w:rsidRPr="00DD488A">
        <w:rPr>
          <w:rFonts w:ascii="GT America Y" w:hAnsi="GT America Y"/>
        </w:rPr>
        <w:t>Bösendorfer</w:t>
      </w:r>
      <w:proofErr w:type="spellEnd"/>
      <w:r w:rsidRPr="00DD488A">
        <w:rPr>
          <w:rFonts w:ascii="GT America Y" w:hAnsi="GT America Y"/>
        </w:rPr>
        <w:t xml:space="preserve"> imperial</w:t>
      </w:r>
    </w:p>
    <w:p w:rsidR="007344F6" w:rsidRPr="00DD488A" w:rsidRDefault="007344F6" w:rsidP="007344F6">
      <w:pPr>
        <w:numPr>
          <w:ilvl w:val="0"/>
          <w:numId w:val="1"/>
        </w:numPr>
        <w:rPr>
          <w:rFonts w:ascii="GT America Y" w:hAnsi="GT America Y"/>
        </w:rPr>
      </w:pPr>
      <w:r w:rsidRPr="00DD488A">
        <w:rPr>
          <w:rFonts w:ascii="GT America Y" w:hAnsi="GT America Y"/>
        </w:rPr>
        <w:t>38 voces, incluyendo 2 voces de fortepiano (Piano Mozart/Piano Chopin)</w:t>
      </w:r>
    </w:p>
    <w:p w:rsidR="007344F6" w:rsidRPr="00DD488A" w:rsidRDefault="007344F6" w:rsidP="007344F6">
      <w:pPr>
        <w:numPr>
          <w:ilvl w:val="0"/>
          <w:numId w:val="1"/>
        </w:numPr>
        <w:rPr>
          <w:rFonts w:ascii="GT America Y" w:hAnsi="GT America Y"/>
        </w:rPr>
      </w:pPr>
      <w:r w:rsidRPr="00DD488A">
        <w:rPr>
          <w:rFonts w:ascii="GT America Y" w:hAnsi="GT America Y"/>
        </w:rPr>
        <w:t>Modelado de Resonancia Virtual mejorado</w:t>
      </w:r>
    </w:p>
    <w:p w:rsidR="007344F6" w:rsidRPr="00DD488A" w:rsidRDefault="007344F6" w:rsidP="007344F6">
      <w:pPr>
        <w:numPr>
          <w:ilvl w:val="0"/>
          <w:numId w:val="1"/>
        </w:numPr>
        <w:rPr>
          <w:rFonts w:ascii="GT America Y" w:hAnsi="GT America Y"/>
        </w:rPr>
      </w:pPr>
      <w:r w:rsidRPr="00DD488A">
        <w:rPr>
          <w:rFonts w:ascii="GT America Y" w:hAnsi="GT America Y"/>
        </w:rPr>
        <w:t xml:space="preserve">Grand </w:t>
      </w:r>
      <w:proofErr w:type="spellStart"/>
      <w:r w:rsidRPr="00DD488A">
        <w:rPr>
          <w:rFonts w:ascii="GT America Y" w:hAnsi="GT America Y"/>
        </w:rPr>
        <w:t>ExpressionModeling</w:t>
      </w:r>
      <w:proofErr w:type="spellEnd"/>
    </w:p>
    <w:p w:rsidR="007344F6" w:rsidRPr="00DD488A" w:rsidRDefault="007344F6" w:rsidP="007344F6">
      <w:pPr>
        <w:numPr>
          <w:ilvl w:val="0"/>
          <w:numId w:val="1"/>
        </w:numPr>
        <w:rPr>
          <w:rFonts w:ascii="GT America Y" w:hAnsi="GT America Y"/>
        </w:rPr>
      </w:pPr>
      <w:r w:rsidRPr="00DD488A">
        <w:rPr>
          <w:rFonts w:ascii="GT America Y" w:hAnsi="GT America Y"/>
        </w:rPr>
        <w:t>Pedal de Resonancia de Respuesta GP</w:t>
      </w:r>
    </w:p>
    <w:p w:rsidR="007344F6" w:rsidRPr="00DD488A" w:rsidRDefault="007344F6" w:rsidP="007344F6">
      <w:pPr>
        <w:numPr>
          <w:ilvl w:val="0"/>
          <w:numId w:val="1"/>
        </w:numPr>
        <w:rPr>
          <w:rFonts w:ascii="GT America Y" w:hAnsi="GT America Y"/>
        </w:rPr>
      </w:pPr>
      <w:r w:rsidRPr="00DD488A">
        <w:rPr>
          <w:rFonts w:ascii="GT America Y" w:hAnsi="GT America Y"/>
        </w:rPr>
        <w:t>Sistema de amplificación de 2 vías (50 W + 50 W + 50 W) x 2</w:t>
      </w:r>
    </w:p>
    <w:p w:rsidR="007344F6" w:rsidRPr="00DD488A" w:rsidRDefault="007344F6" w:rsidP="007344F6">
      <w:pPr>
        <w:numPr>
          <w:ilvl w:val="0"/>
          <w:numId w:val="1"/>
        </w:numPr>
        <w:rPr>
          <w:rFonts w:ascii="GT America Y" w:hAnsi="GT America Y"/>
        </w:rPr>
      </w:pPr>
      <w:r w:rsidRPr="00DD488A">
        <w:rPr>
          <w:rFonts w:ascii="GT America Y" w:hAnsi="GT America Y"/>
        </w:rPr>
        <w:t xml:space="preserve">Grand </w:t>
      </w:r>
      <w:proofErr w:type="spellStart"/>
      <w:r w:rsidRPr="00DD488A">
        <w:rPr>
          <w:rFonts w:ascii="GT America Y" w:hAnsi="GT America Y"/>
        </w:rPr>
        <w:t>AcousticImaging</w:t>
      </w:r>
      <w:proofErr w:type="spellEnd"/>
    </w:p>
    <w:p w:rsidR="007344F6" w:rsidRPr="00DD488A" w:rsidRDefault="007344F6" w:rsidP="007344F6">
      <w:pPr>
        <w:numPr>
          <w:ilvl w:val="0"/>
          <w:numId w:val="1"/>
        </w:numPr>
        <w:rPr>
          <w:rFonts w:ascii="GT America Y" w:hAnsi="GT America Y"/>
        </w:rPr>
      </w:pPr>
      <w:r w:rsidRPr="00DD488A">
        <w:rPr>
          <w:rFonts w:ascii="GT America Y" w:hAnsi="GT America Y"/>
        </w:rPr>
        <w:t>Sistema de altavoces de (16 cm + 8 cm + 5 cm (bóveda) + transductor) x 2</w:t>
      </w:r>
    </w:p>
    <w:p w:rsidR="007344F6" w:rsidRPr="00DD488A" w:rsidRDefault="007344F6" w:rsidP="007344F6">
      <w:pPr>
        <w:numPr>
          <w:ilvl w:val="0"/>
          <w:numId w:val="1"/>
        </w:numPr>
        <w:rPr>
          <w:rFonts w:ascii="GT America Y" w:hAnsi="GT America Y"/>
        </w:rPr>
      </w:pPr>
      <w:r w:rsidRPr="00DD488A">
        <w:rPr>
          <w:rFonts w:ascii="GT America Y" w:hAnsi="GT America Y"/>
        </w:rPr>
        <w:t>Grabador de Audio USB (Reproducción/Grabación: WAV)</w:t>
      </w:r>
    </w:p>
    <w:p w:rsidR="007344F6" w:rsidRPr="00DD488A" w:rsidRDefault="007344F6" w:rsidP="007344F6">
      <w:pPr>
        <w:numPr>
          <w:ilvl w:val="0"/>
          <w:numId w:val="1"/>
        </w:numPr>
        <w:rPr>
          <w:rFonts w:ascii="GT America Y" w:hAnsi="GT America Y"/>
        </w:rPr>
      </w:pPr>
      <w:r w:rsidRPr="00DD488A">
        <w:rPr>
          <w:rFonts w:ascii="GT America Y" w:hAnsi="GT America Y"/>
        </w:rPr>
        <w:t>20 ritmos</w:t>
      </w:r>
    </w:p>
    <w:p w:rsidR="007344F6" w:rsidRPr="00DD488A" w:rsidRDefault="007344F6" w:rsidP="007344F6">
      <w:pPr>
        <w:numPr>
          <w:ilvl w:val="0"/>
          <w:numId w:val="1"/>
        </w:numPr>
        <w:rPr>
          <w:rFonts w:ascii="GT America Y" w:hAnsi="GT America Y"/>
        </w:rPr>
      </w:pPr>
      <w:r w:rsidRPr="00DD488A">
        <w:rPr>
          <w:rFonts w:ascii="GT America Y" w:hAnsi="GT America Y"/>
        </w:rPr>
        <w:t>Audio Bluetooth® incorporado</w:t>
      </w:r>
    </w:p>
    <w:p w:rsidR="007344F6" w:rsidRPr="00DD488A" w:rsidRDefault="007344F6" w:rsidP="007344F6">
      <w:pPr>
        <w:numPr>
          <w:ilvl w:val="0"/>
          <w:numId w:val="1"/>
        </w:numPr>
        <w:rPr>
          <w:rFonts w:ascii="GT America Y" w:hAnsi="GT America Y"/>
        </w:rPr>
      </w:pPr>
      <w:r w:rsidRPr="00DD488A">
        <w:rPr>
          <w:rFonts w:ascii="GT America Y" w:hAnsi="GT America Y"/>
        </w:rPr>
        <w:t xml:space="preserve">Conexión inalámbrica a la </w:t>
      </w:r>
      <w:proofErr w:type="spellStart"/>
      <w:r w:rsidRPr="00DD488A">
        <w:rPr>
          <w:rFonts w:ascii="GT America Y" w:hAnsi="GT America Y"/>
        </w:rPr>
        <w:t>app</w:t>
      </w:r>
      <w:proofErr w:type="spellEnd"/>
      <w:r w:rsidRPr="00DD488A">
        <w:rPr>
          <w:rFonts w:ascii="GT America Y" w:hAnsi="GT America Y"/>
        </w:rPr>
        <w:t xml:space="preserve"> </w:t>
      </w:r>
      <w:proofErr w:type="spellStart"/>
      <w:r w:rsidRPr="00DD488A">
        <w:rPr>
          <w:rFonts w:ascii="GT America Y" w:hAnsi="GT America Y"/>
        </w:rPr>
        <w:t>Smart</w:t>
      </w:r>
      <w:proofErr w:type="spellEnd"/>
      <w:r w:rsidRPr="00DD488A">
        <w:rPr>
          <w:rFonts w:ascii="GT America Y" w:hAnsi="GT America Y"/>
        </w:rPr>
        <w:t xml:space="preserve"> </w:t>
      </w:r>
      <w:proofErr w:type="spellStart"/>
      <w:r w:rsidRPr="00DD488A">
        <w:rPr>
          <w:rFonts w:ascii="GT America Y" w:hAnsi="GT America Y"/>
        </w:rPr>
        <w:t>Pianist</w:t>
      </w:r>
      <w:proofErr w:type="spellEnd"/>
      <w:r w:rsidRPr="00DD488A">
        <w:rPr>
          <w:rFonts w:ascii="GT America Y" w:hAnsi="GT America Y"/>
        </w:rPr>
        <w:t xml:space="preserve"> mediante MIDI Bluetooth®</w:t>
      </w:r>
    </w:p>
    <w:p w:rsidR="005D5F7D" w:rsidRDefault="007344F6" w:rsidP="007344F6">
      <w:r w:rsidRPr="00DD488A">
        <w:rPr>
          <w:rFonts w:ascii="GT America Y" w:hAnsi="GT America Y"/>
        </w:rPr>
        <w:t>Panel de control táctil</w:t>
      </w:r>
    </w:p>
    <w:sectPr w:rsidR="005D5F7D" w:rsidSect="005D5F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T America Y Compressed Bold">
    <w:altName w:val="Courier New"/>
    <w:panose1 w:val="00000000000000000000"/>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T America Y">
    <w:altName w:val="Courier New"/>
    <w:panose1 w:val="00000000000000000000"/>
    <w:charset w:val="00"/>
    <w:family w:val="modern"/>
    <w:notTrueType/>
    <w:pitch w:val="variable"/>
    <w:sig w:usb0="00000001"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DE2"/>
    <w:multiLevelType w:val="multilevel"/>
    <w:tmpl w:val="9D3A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7344F6"/>
    <w:rsid w:val="000B4BC1"/>
    <w:rsid w:val="005D5F7D"/>
    <w:rsid w:val="007344F6"/>
    <w:rsid w:val="00CC4A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F6"/>
    <w:pPr>
      <w:spacing w:after="0" w:line="240" w:lineRule="auto"/>
    </w:pPr>
    <w:rPr>
      <w:rFonts w:asciiTheme="majorHAnsi" w:hAnsiTheme="majorHAnsi"/>
      <w:kern w:val="2"/>
      <w:sz w:val="24"/>
    </w:rPr>
  </w:style>
  <w:style w:type="paragraph" w:styleId="Ttulo3">
    <w:name w:val="heading 3"/>
    <w:basedOn w:val="Normal"/>
    <w:next w:val="Normal"/>
    <w:link w:val="Ttulo3Car"/>
    <w:uiPriority w:val="9"/>
    <w:unhideWhenUsed/>
    <w:qFormat/>
    <w:rsid w:val="007344F6"/>
    <w:pPr>
      <w:keepNext/>
      <w:keepLines/>
      <w:spacing w:before="40"/>
      <w:ind w:firstLine="284"/>
      <w:outlineLvl w:val="2"/>
    </w:pPr>
    <w:rPr>
      <w:rFonts w:ascii="GT America Y Compressed Bold" w:eastAsiaTheme="majorEastAsia" w:hAnsi="GT America Y Compressed Bold" w:cstheme="majorBidi"/>
      <w:color w:val="8C8C8C"/>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344F6"/>
    <w:rPr>
      <w:rFonts w:ascii="GT America Y Compressed Bold" w:eastAsiaTheme="majorEastAsia" w:hAnsi="GT America Y Compressed Bold" w:cstheme="majorBidi"/>
      <w:color w:val="8C8C8C"/>
      <w:kern w:val="2"/>
      <w:sz w:val="28"/>
      <w:szCs w:val="26"/>
    </w:rPr>
  </w:style>
  <w:style w:type="paragraph" w:styleId="Textodeglobo">
    <w:name w:val="Balloon Text"/>
    <w:basedOn w:val="Normal"/>
    <w:link w:val="TextodegloboCar"/>
    <w:uiPriority w:val="99"/>
    <w:semiHidden/>
    <w:unhideWhenUsed/>
    <w:rsid w:val="007344F6"/>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4F6"/>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1681</Words>
  <Characters>9249</Characters>
  <Application>Microsoft Office Word</Application>
  <DocSecurity>0</DocSecurity>
  <Lines>77</Lines>
  <Paragraphs>21</Paragraphs>
  <ScaleCrop>false</ScaleCrop>
  <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2021-12-23T17:49:00Z</dcterms:created>
  <dcterms:modified xsi:type="dcterms:W3CDTF">2021-12-23T18:16:00Z</dcterms:modified>
</cp:coreProperties>
</file>